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3EFB" w14:textId="77777777" w:rsidR="002042F1" w:rsidRPr="00340AF4" w:rsidRDefault="00DE2497" w:rsidP="00340AF4">
      <w:pPr>
        <w:pStyle w:val="Title"/>
      </w:pPr>
      <w:r w:rsidRPr="00340AF4">
        <w:t>Ogden Resource Center Assistive Tech Webinar</w:t>
      </w:r>
    </w:p>
    <w:p w14:paraId="7C504CE0" w14:textId="2AA24083" w:rsidR="002042F1" w:rsidRPr="00751A92" w:rsidRDefault="00DE2497" w:rsidP="009A0F12">
      <w:pPr>
        <w:jc w:val="center"/>
      </w:pPr>
      <w:r w:rsidRPr="00751A92">
        <w:t>Bruce McCla</w:t>
      </w:r>
      <w:r w:rsidR="00340AF4" w:rsidRPr="00751A92">
        <w:t>nahan, WA State School for the B</w:t>
      </w:r>
      <w:r w:rsidRPr="00751A92">
        <w:t>lind</w:t>
      </w:r>
      <w:r w:rsidR="009A0F12">
        <w:br/>
      </w:r>
      <w:bookmarkStart w:id="0" w:name="_GoBack"/>
      <w:bookmarkEnd w:id="0"/>
      <w:r w:rsidRPr="00751A92">
        <w:t>Cecilia Robinson, Texas School for the Blind and Visually Impaired</w:t>
      </w:r>
    </w:p>
    <w:p w14:paraId="2FA22CC1" w14:textId="77777777" w:rsidR="00340AF4" w:rsidRPr="00751A92" w:rsidRDefault="00340AF4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7B9BB9DB" w14:textId="77777777" w:rsidR="002042F1" w:rsidRPr="00751A92" w:rsidRDefault="00DE2497" w:rsidP="00340AF4">
      <w:pPr>
        <w:pStyle w:val="Heading1"/>
        <w:rPr>
          <w:rFonts w:ascii="Calibri" w:hAnsi="Calibri" w:cs="Calibri"/>
          <w:sz w:val="28"/>
          <w:szCs w:val="28"/>
        </w:rPr>
      </w:pPr>
      <w:r w:rsidRPr="00751A92">
        <w:rPr>
          <w:rFonts w:ascii="Calibri" w:hAnsi="Calibri" w:cs="Calibri"/>
          <w:sz w:val="28"/>
          <w:szCs w:val="28"/>
        </w:rPr>
        <w:t>Learning management systems</w:t>
      </w:r>
    </w:p>
    <w:p w14:paraId="20360D48" w14:textId="77777777" w:rsidR="002042F1" w:rsidRPr="00340AF4" w:rsidRDefault="00DE2497" w:rsidP="00340A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0AF4">
        <w:rPr>
          <w:sz w:val="24"/>
          <w:szCs w:val="24"/>
        </w:rPr>
        <w:t>Google Classroom</w:t>
      </w:r>
    </w:p>
    <w:p w14:paraId="54A84D69" w14:textId="77777777" w:rsidR="002042F1" w:rsidRPr="00340AF4" w:rsidRDefault="00DE2497" w:rsidP="00340A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0AF4">
        <w:rPr>
          <w:sz w:val="24"/>
          <w:szCs w:val="24"/>
        </w:rPr>
        <w:t>Canvas</w:t>
      </w:r>
    </w:p>
    <w:p w14:paraId="57AE8F35" w14:textId="77777777" w:rsidR="002042F1" w:rsidRPr="00340AF4" w:rsidRDefault="00DE2497" w:rsidP="00340A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0AF4">
        <w:rPr>
          <w:sz w:val="24"/>
          <w:szCs w:val="24"/>
        </w:rPr>
        <w:t>SeeSaw</w:t>
      </w:r>
    </w:p>
    <w:p w14:paraId="5EB8CAD4" w14:textId="77777777" w:rsidR="002042F1" w:rsidRPr="00340AF4" w:rsidRDefault="00DE2497" w:rsidP="00340A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0AF4">
        <w:rPr>
          <w:sz w:val="24"/>
          <w:szCs w:val="24"/>
        </w:rPr>
        <w:t>Schoology</w:t>
      </w:r>
    </w:p>
    <w:p w14:paraId="724A1A67" w14:textId="77777777" w:rsidR="002042F1" w:rsidRPr="00340AF4" w:rsidRDefault="00DE2497" w:rsidP="00340A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40AF4">
        <w:rPr>
          <w:sz w:val="24"/>
          <w:szCs w:val="24"/>
        </w:rPr>
        <w:t xml:space="preserve">Ingenuity </w:t>
      </w:r>
    </w:p>
    <w:p w14:paraId="1FE3D722" w14:textId="77777777" w:rsidR="002042F1" w:rsidRPr="00340AF4" w:rsidRDefault="00DE2497" w:rsidP="00340AF4">
      <w:pPr>
        <w:pStyle w:val="NoSpacing"/>
        <w:numPr>
          <w:ilvl w:val="0"/>
          <w:numId w:val="4"/>
        </w:numPr>
      </w:pPr>
      <w:r w:rsidRPr="00340AF4">
        <w:rPr>
          <w:sz w:val="24"/>
          <w:szCs w:val="24"/>
        </w:rPr>
        <w:t>Others</w:t>
      </w:r>
    </w:p>
    <w:p w14:paraId="02C0F49E" w14:textId="77777777" w:rsidR="00340AF4" w:rsidRPr="00751A92" w:rsidRDefault="00340AF4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3F750CE4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Learning MANAGEMENT Concerns Part 1</w:t>
      </w:r>
    </w:p>
    <w:p w14:paraId="087C6937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Students asked to drag slides and images</w:t>
      </w:r>
    </w:p>
    <w:p w14:paraId="27DD1A0E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Students asked to describe an image</w:t>
      </w:r>
    </w:p>
    <w:p w14:paraId="683D51F7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No alt+text</w:t>
      </w:r>
    </w:p>
    <w:p w14:paraId="137E6A7E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Videos are not described</w:t>
      </w:r>
    </w:p>
    <w:p w14:paraId="73C81D9E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Documents are not accessible</w:t>
      </w:r>
    </w:p>
    <w:p w14:paraId="5F2518ED" w14:textId="77777777" w:rsidR="002042F1" w:rsidRPr="00340AF4" w:rsidRDefault="00DE2497" w:rsidP="00340A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0AF4">
        <w:rPr>
          <w:sz w:val="24"/>
          <w:szCs w:val="24"/>
        </w:rPr>
        <w:t>Most apps that teachers use with LMS are not accessible</w:t>
      </w:r>
    </w:p>
    <w:p w14:paraId="2D3A36E8" w14:textId="77777777" w:rsidR="00340AF4" w:rsidRPr="00751A92" w:rsidRDefault="00340AF4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2D5930F5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Typing Club</w:t>
      </w:r>
    </w:p>
    <w:p w14:paraId="51B7F634" w14:textId="77777777" w:rsidR="002042F1" w:rsidRPr="00DC5143" w:rsidRDefault="00DE2497" w:rsidP="00340AF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5143">
        <w:rPr>
          <w:sz w:val="24"/>
          <w:szCs w:val="24"/>
        </w:rPr>
        <w:t>Working well under COVID</w:t>
      </w:r>
    </w:p>
    <w:p w14:paraId="196D0282" w14:textId="77777777" w:rsidR="002042F1" w:rsidRPr="00DC5143" w:rsidRDefault="00DE2497" w:rsidP="00340AF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5143">
        <w:rPr>
          <w:sz w:val="24"/>
          <w:szCs w:val="24"/>
        </w:rPr>
        <w:t>Accessible for blind, low vision, physically handicapped, dyslexia, hard of hearing and deaf</w:t>
      </w:r>
    </w:p>
    <w:p w14:paraId="0605F1FF" w14:textId="77777777" w:rsidR="002042F1" w:rsidRPr="00DC5143" w:rsidRDefault="00DE2497" w:rsidP="00340AF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5143">
        <w:rPr>
          <w:sz w:val="24"/>
          <w:szCs w:val="24"/>
        </w:rPr>
        <w:t>TVI’s can monitor the student’s progress on Typing Club</w:t>
      </w:r>
    </w:p>
    <w:p w14:paraId="2D218307" w14:textId="77777777" w:rsidR="002042F1" w:rsidRPr="00DC5143" w:rsidRDefault="00DE2497" w:rsidP="00340AF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C5143">
        <w:rPr>
          <w:sz w:val="24"/>
          <w:szCs w:val="24"/>
        </w:rPr>
        <w:t>Typing Club works well with a Chromebook with totally blind students, Typing Club is a self-voicing program, it will turn off and on ChromeVox as needed</w:t>
      </w:r>
    </w:p>
    <w:p w14:paraId="79AC70A4" w14:textId="77777777" w:rsidR="00340AF4" w:rsidRPr="00751A92" w:rsidRDefault="00340AF4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676A4042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Desmos Math Tools</w:t>
      </w:r>
    </w:p>
    <w:p w14:paraId="72300767" w14:textId="77777777" w:rsidR="002042F1" w:rsidRPr="00DC5143" w:rsidRDefault="00DE2497" w:rsidP="00DC514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5143">
        <w:rPr>
          <w:sz w:val="24"/>
          <w:szCs w:val="24"/>
        </w:rPr>
        <w:t>The Desmos Math calculators are very accessible.</w:t>
      </w:r>
    </w:p>
    <w:p w14:paraId="3798FC0B" w14:textId="77777777" w:rsidR="002042F1" w:rsidRPr="00DC5143" w:rsidRDefault="00DE2497" w:rsidP="00DC514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5143">
        <w:rPr>
          <w:sz w:val="24"/>
          <w:szCs w:val="24"/>
        </w:rPr>
        <w:t>Nemeth Code</w:t>
      </w:r>
    </w:p>
    <w:p w14:paraId="030A1521" w14:textId="77777777" w:rsidR="002042F1" w:rsidRPr="00DC5143" w:rsidRDefault="00DE2497" w:rsidP="00DC514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5143">
        <w:rPr>
          <w:sz w:val="24"/>
          <w:szCs w:val="24"/>
        </w:rPr>
        <w:t>Set Braille to 8 dot computer code</w:t>
      </w:r>
    </w:p>
    <w:p w14:paraId="34D95261" w14:textId="77777777" w:rsidR="002042F1" w:rsidRPr="00DC5143" w:rsidRDefault="00DE2497" w:rsidP="00DC514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5143">
        <w:rPr>
          <w:sz w:val="24"/>
          <w:szCs w:val="24"/>
        </w:rPr>
        <w:t>Windows &amp; Chromebook</w:t>
      </w:r>
    </w:p>
    <w:p w14:paraId="103A2058" w14:textId="77777777" w:rsidR="00DC5143" w:rsidRPr="00751A92" w:rsidRDefault="00DC5143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02E52466" w14:textId="77777777" w:rsidR="00984E10" w:rsidRDefault="00984E10">
      <w:pPr>
        <w:spacing w:after="0" w:line="240" w:lineRule="auto"/>
        <w:rPr>
          <w:rFonts w:cs="Calibri"/>
          <w:color w:val="000000"/>
          <w:kern w:val="24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</w:p>
    <w:p w14:paraId="20F796EE" w14:textId="7C8484BC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Nemeth Resources</w:t>
      </w:r>
    </w:p>
    <w:p w14:paraId="5565DC76" w14:textId="77777777" w:rsidR="002042F1" w:rsidRPr="00DC5143" w:rsidRDefault="00DE2497" w:rsidP="00DC514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DC5143">
        <w:rPr>
          <w:sz w:val="24"/>
          <w:szCs w:val="24"/>
        </w:rPr>
        <w:t xml:space="preserve">Accessible Interactive Math with Desmos </w:t>
      </w:r>
      <w:r w:rsidRPr="00DC5143">
        <w:rPr>
          <w:sz w:val="24"/>
          <w:szCs w:val="24"/>
        </w:rPr>
        <w:br/>
      </w:r>
      <w:hyperlink r:id="rId7" w:history="1">
        <w:r w:rsidRPr="00751A92">
          <w:rPr>
            <w:rStyle w:val="Hyperlink"/>
            <w:sz w:val="24"/>
            <w:szCs w:val="24"/>
          </w:rPr>
          <w:t>https://library.tsbvi.edu/Play/19640</w:t>
        </w:r>
      </w:hyperlink>
      <w:r w:rsidRPr="00DC5143">
        <w:rPr>
          <w:sz w:val="24"/>
          <w:szCs w:val="24"/>
        </w:rPr>
        <w:br/>
        <w:t>Recorded webinar and handout; Desmos also included this webinar on their website</w:t>
      </w:r>
    </w:p>
    <w:p w14:paraId="3FC776F4" w14:textId="77777777" w:rsidR="002042F1" w:rsidRPr="00DC5143" w:rsidRDefault="00DE2497" w:rsidP="00DC514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DC5143">
        <w:rPr>
          <w:sz w:val="24"/>
          <w:szCs w:val="24"/>
        </w:rPr>
        <w:t>Pearson Nemeth Curriculum</w:t>
      </w:r>
      <w:r w:rsidRPr="00DC5143">
        <w:rPr>
          <w:sz w:val="24"/>
          <w:szCs w:val="24"/>
        </w:rPr>
        <w:br/>
      </w:r>
      <w:hyperlink r:id="rId8" w:history="1">
        <w:r w:rsidRPr="00DC5143">
          <w:rPr>
            <w:rStyle w:val="Hyperlink"/>
            <w:sz w:val="24"/>
            <w:szCs w:val="24"/>
          </w:rPr>
          <w:t>https://accessibility.pearson.com/resources/nemeth-curriculum/</w:t>
        </w:r>
      </w:hyperlink>
      <w:r w:rsidRPr="00DC5143">
        <w:rPr>
          <w:color w:val="000000"/>
          <w:sz w:val="24"/>
          <w:szCs w:val="24"/>
        </w:rPr>
        <w:br/>
      </w:r>
      <w:r w:rsidRPr="00DC5143">
        <w:rPr>
          <w:sz w:val="24"/>
          <w:szCs w:val="24"/>
        </w:rPr>
        <w:t>Graded curricula materials, Nemeth Symbol Library</w:t>
      </w:r>
    </w:p>
    <w:p w14:paraId="622B518B" w14:textId="77777777" w:rsidR="002042F1" w:rsidRPr="00DC5143" w:rsidRDefault="00DE2497" w:rsidP="00DC514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DC5143">
        <w:rPr>
          <w:sz w:val="24"/>
          <w:szCs w:val="24"/>
        </w:rPr>
        <w:t>Nemeth Braille Courses from TSBVI</w:t>
      </w:r>
      <w:r w:rsidRPr="00DC5143">
        <w:rPr>
          <w:sz w:val="24"/>
          <w:szCs w:val="24"/>
        </w:rPr>
        <w:br/>
      </w:r>
      <w:hyperlink r:id="rId9" w:history="1">
        <w:r w:rsidRPr="00DC5143">
          <w:rPr>
            <w:rStyle w:val="Hyperlink"/>
            <w:sz w:val="24"/>
            <w:szCs w:val="24"/>
          </w:rPr>
          <w:t>https://www.tsbvi.edu/course-listing</w:t>
        </w:r>
      </w:hyperlink>
      <w:r w:rsidRPr="00DC5143">
        <w:rPr>
          <w:sz w:val="24"/>
          <w:szCs w:val="24"/>
        </w:rPr>
        <w:t> </w:t>
      </w:r>
    </w:p>
    <w:p w14:paraId="32E438B5" w14:textId="77777777" w:rsidR="002042F1" w:rsidRPr="00DC5143" w:rsidRDefault="00DE2497" w:rsidP="00DC514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DC5143">
        <w:rPr>
          <w:sz w:val="24"/>
          <w:szCs w:val="24"/>
        </w:rPr>
        <w:t>Nemeth Tutorial</w:t>
      </w:r>
      <w:r w:rsidRPr="00DC5143">
        <w:rPr>
          <w:sz w:val="24"/>
          <w:szCs w:val="24"/>
        </w:rPr>
        <w:br/>
      </w:r>
      <w:hyperlink r:id="rId10" w:history="1">
        <w:r w:rsidRPr="00DC5143">
          <w:rPr>
            <w:rStyle w:val="Hyperlink"/>
            <w:sz w:val="24"/>
            <w:szCs w:val="24"/>
          </w:rPr>
          <w:t>https://nemeth.aphtech.org/</w:t>
        </w:r>
      </w:hyperlink>
      <w:r w:rsidRPr="00DC5143">
        <w:rPr>
          <w:sz w:val="24"/>
          <w:szCs w:val="24"/>
        </w:rPr>
        <w:t xml:space="preserve"> </w:t>
      </w:r>
    </w:p>
    <w:p w14:paraId="78605137" w14:textId="77777777" w:rsidR="002042F1" w:rsidRPr="00DC5143" w:rsidRDefault="00DE2497" w:rsidP="00DC5143">
      <w:pPr>
        <w:pStyle w:val="NoSpacing"/>
        <w:numPr>
          <w:ilvl w:val="0"/>
          <w:numId w:val="8"/>
        </w:numPr>
        <w:rPr>
          <w:color w:val="000000"/>
          <w:sz w:val="24"/>
          <w:szCs w:val="24"/>
        </w:rPr>
      </w:pPr>
      <w:r w:rsidRPr="00DC5143">
        <w:rPr>
          <w:sz w:val="24"/>
          <w:szCs w:val="24"/>
        </w:rPr>
        <w:t>Nemeth Reference Sheets</w:t>
      </w:r>
      <w:r w:rsidRPr="00DC5143">
        <w:rPr>
          <w:sz w:val="24"/>
          <w:szCs w:val="24"/>
        </w:rPr>
        <w:br/>
      </w:r>
      <w:hyperlink r:id="rId11" w:history="1">
        <w:r w:rsidRPr="00DC5143">
          <w:rPr>
            <w:rStyle w:val="Hyperlink"/>
            <w:sz w:val="24"/>
            <w:szCs w:val="24"/>
          </w:rPr>
          <w:t>https://www.nbp.org/ic/nbp/NEMETH.html</w:t>
        </w:r>
      </w:hyperlink>
    </w:p>
    <w:p w14:paraId="2218A68A" w14:textId="77777777" w:rsidR="002042F1" w:rsidRPr="00751A92" w:rsidRDefault="002042F1">
      <w:pPr>
        <w:pStyle w:val="Heading2"/>
        <w:ind w:left="360"/>
        <w:rPr>
          <w:rFonts w:ascii="Calibri" w:hAnsi="Calibri" w:cs="Calibri"/>
          <w:color w:val="000000"/>
        </w:rPr>
      </w:pPr>
    </w:p>
    <w:p w14:paraId="26B9C3D7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APH Mantis Q40 Braille Display</w:t>
      </w:r>
    </w:p>
    <w:p w14:paraId="3F9AE26D" w14:textId="77777777" w:rsidR="002042F1" w:rsidRPr="00DC5143" w:rsidRDefault="00DE2497" w:rsidP="00DC514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5143">
        <w:rPr>
          <w:sz w:val="24"/>
          <w:szCs w:val="24"/>
        </w:rPr>
        <w:t>QWERTY keyboard, 40 cell Braille display</w:t>
      </w:r>
    </w:p>
    <w:p w14:paraId="33ED48D7" w14:textId="77777777" w:rsidR="002042F1" w:rsidRPr="00DC5143" w:rsidRDefault="00DE2497" w:rsidP="00DC514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5143">
        <w:rPr>
          <w:sz w:val="24"/>
          <w:szCs w:val="24"/>
        </w:rPr>
        <w:t>Thumb keys: Previous, Left, Home, Right, Next</w:t>
      </w:r>
    </w:p>
    <w:p w14:paraId="31102065" w14:textId="77777777" w:rsidR="002042F1" w:rsidRPr="00DC5143" w:rsidRDefault="00DE2497" w:rsidP="00DC514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5143">
        <w:rPr>
          <w:sz w:val="24"/>
          <w:szCs w:val="24"/>
        </w:rPr>
        <w:t>Pressing Home will exit out of Terminal</w:t>
      </w:r>
    </w:p>
    <w:p w14:paraId="52B796AF" w14:textId="77777777" w:rsidR="002042F1" w:rsidRPr="00DC5143" w:rsidRDefault="00DE2497" w:rsidP="00DC514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5143">
        <w:rPr>
          <w:sz w:val="24"/>
          <w:szCs w:val="24"/>
        </w:rPr>
        <w:t>Pressing any routing key activates a Control, then sometimes press the Next key</w:t>
      </w:r>
    </w:p>
    <w:p w14:paraId="681CA92A" w14:textId="77777777" w:rsidR="002042F1" w:rsidRPr="00DC5143" w:rsidRDefault="00DE2497" w:rsidP="00DC514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C5143">
        <w:rPr>
          <w:sz w:val="24"/>
          <w:szCs w:val="24"/>
        </w:rPr>
        <w:t>For example, to Power Off the unit, when the display says Editor press a P, the unit will say “Power Off,” press a Routing Key, the unit will say “Shut Down,” press the Next button, the unit will say “OK,” press a Routing Key.</w:t>
      </w:r>
    </w:p>
    <w:p w14:paraId="2E92982F" w14:textId="77777777" w:rsidR="00DC5143" w:rsidRPr="00751A92" w:rsidRDefault="00DC5143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48E51A71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APH Mantis Q40 Braille Display</w:t>
      </w:r>
    </w:p>
    <w:p w14:paraId="183432F3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 xml:space="preserve">Plug the device into a computer while in Editor and the device will become </w:t>
      </w:r>
      <w:r w:rsidRPr="00DC5143">
        <w:rPr>
          <w:sz w:val="24"/>
          <w:szCs w:val="24"/>
        </w:rPr>
        <w:br/>
        <w:t>an external drive.</w:t>
      </w:r>
    </w:p>
    <w:p w14:paraId="25935C36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Editor</w:t>
      </w:r>
    </w:p>
    <w:p w14:paraId="2145457B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Terminal</w:t>
      </w:r>
    </w:p>
    <w:p w14:paraId="79874C8F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Library</w:t>
      </w:r>
    </w:p>
    <w:p w14:paraId="5690F1B9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File Manager</w:t>
      </w:r>
    </w:p>
    <w:p w14:paraId="11963614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Calculator</w:t>
      </w:r>
    </w:p>
    <w:p w14:paraId="4AA55802" w14:textId="77777777" w:rsidR="002042F1" w:rsidRPr="00DC5143" w:rsidRDefault="00DE2497" w:rsidP="00DC5143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DC5143">
        <w:rPr>
          <w:sz w:val="24"/>
          <w:szCs w:val="24"/>
        </w:rPr>
        <w:t>Date and Time</w:t>
      </w:r>
    </w:p>
    <w:p w14:paraId="442E2E27" w14:textId="77777777" w:rsidR="002042F1" w:rsidRPr="00751A92" w:rsidRDefault="002042F1">
      <w:pPr>
        <w:pStyle w:val="Heading2"/>
        <w:ind w:left="360"/>
        <w:rPr>
          <w:rFonts w:ascii="Calibri" w:hAnsi="Calibri" w:cs="Calibri"/>
          <w:color w:val="000000"/>
        </w:rPr>
      </w:pPr>
    </w:p>
    <w:p w14:paraId="3AAD5773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APH Mantis Q40 Braille Display</w:t>
      </w:r>
    </w:p>
    <w:p w14:paraId="2700A2FB" w14:textId="77777777" w:rsidR="002042F1" w:rsidRPr="00DC5143" w:rsidRDefault="00DE2497" w:rsidP="00DC514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C5143">
        <w:rPr>
          <w:sz w:val="24"/>
          <w:szCs w:val="24"/>
        </w:rPr>
        <w:t>Settings</w:t>
      </w:r>
    </w:p>
    <w:p w14:paraId="5E79469B" w14:textId="77777777" w:rsidR="002042F1" w:rsidRPr="00DC5143" w:rsidRDefault="00DE2497" w:rsidP="00DC514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C5143">
        <w:rPr>
          <w:sz w:val="24"/>
          <w:szCs w:val="24"/>
        </w:rPr>
        <w:t>Online Services</w:t>
      </w:r>
    </w:p>
    <w:p w14:paraId="6D9696D3" w14:textId="77777777" w:rsidR="002042F1" w:rsidRPr="00DC5143" w:rsidRDefault="00DE2497" w:rsidP="00DC514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C5143">
        <w:rPr>
          <w:sz w:val="24"/>
          <w:szCs w:val="24"/>
        </w:rPr>
        <w:t>User Guide</w:t>
      </w:r>
    </w:p>
    <w:p w14:paraId="452519C8" w14:textId="77777777" w:rsidR="002042F1" w:rsidRPr="00DC5143" w:rsidRDefault="00DE2497" w:rsidP="00DC514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C5143">
        <w:rPr>
          <w:sz w:val="24"/>
          <w:szCs w:val="24"/>
        </w:rPr>
        <w:t>Power Off</w:t>
      </w:r>
    </w:p>
    <w:p w14:paraId="3B5AF4AF" w14:textId="77777777" w:rsidR="00DC5143" w:rsidRPr="00751A92" w:rsidRDefault="00DC5143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6A89F38F" w14:textId="77777777" w:rsidR="00984E10" w:rsidRDefault="00984E10">
      <w:pPr>
        <w:spacing w:after="0" w:line="240" w:lineRule="auto"/>
        <w:rPr>
          <w:rFonts w:cs="Calibri"/>
          <w:color w:val="000000"/>
          <w:kern w:val="24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</w:p>
    <w:p w14:paraId="2B69AE0C" w14:textId="2BB21986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APH Mantis Q40 Braille Display</w:t>
      </w:r>
    </w:p>
    <w:p w14:paraId="1046DF59" w14:textId="77777777" w:rsidR="002042F1" w:rsidRPr="00DC5143" w:rsidRDefault="00DE2497" w:rsidP="00DC514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C5143">
        <w:rPr>
          <w:sz w:val="24"/>
          <w:szCs w:val="24"/>
        </w:rPr>
        <w:t>Works awesome with JAWS on USB connections</w:t>
      </w:r>
    </w:p>
    <w:p w14:paraId="09F31CC5" w14:textId="77777777" w:rsidR="002042F1" w:rsidRPr="00DC5143" w:rsidRDefault="00DE2497" w:rsidP="00DC514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C5143">
        <w:rPr>
          <w:sz w:val="24"/>
          <w:szCs w:val="24"/>
        </w:rPr>
        <w:t>Firmware upgrade 1.1 stopped the APH Mantis Q40 Braille display from working with Chromebooks, downgrade file available on request</w:t>
      </w:r>
    </w:p>
    <w:p w14:paraId="4EA37753" w14:textId="77777777" w:rsidR="002042F1" w:rsidRPr="00DC5143" w:rsidRDefault="00DE2497" w:rsidP="00DC514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C5143">
        <w:rPr>
          <w:sz w:val="24"/>
          <w:szCs w:val="24"/>
        </w:rPr>
        <w:t>Chromebooks; Keyboard Settings, change Caps Lock to Search</w:t>
      </w:r>
    </w:p>
    <w:p w14:paraId="7025891C" w14:textId="77777777" w:rsidR="002042F1" w:rsidRPr="00DC5143" w:rsidRDefault="00DE2497" w:rsidP="00DC514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C5143">
        <w:rPr>
          <w:sz w:val="24"/>
          <w:szCs w:val="24"/>
        </w:rPr>
        <w:t>The connection is now in Bluetooth, not VoiceOver, it is a different process connecting the device on an iPad</w:t>
      </w:r>
    </w:p>
    <w:p w14:paraId="6B09EED4" w14:textId="77777777" w:rsidR="002042F1" w:rsidRPr="00DC5143" w:rsidRDefault="00DE2497" w:rsidP="00DC514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C5143">
        <w:rPr>
          <w:sz w:val="24"/>
          <w:szCs w:val="24"/>
        </w:rPr>
        <w:t>Accessing word prediction with iA Writer on an iPad</w:t>
      </w:r>
    </w:p>
    <w:p w14:paraId="771C3E5D" w14:textId="77777777" w:rsidR="00DC5143" w:rsidRPr="00751A92" w:rsidRDefault="00DC5143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11915FA9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WSSB Statewide Technology Web Page</w:t>
      </w:r>
    </w:p>
    <w:p w14:paraId="110FA333" w14:textId="77777777" w:rsidR="002042F1" w:rsidRPr="00DC5143" w:rsidRDefault="00DE2497" w:rsidP="00DC514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C5143">
        <w:rPr>
          <w:sz w:val="24"/>
          <w:szCs w:val="24"/>
        </w:rPr>
        <w:t>Training manuals on JAWS, Duxbury, iPad, and Chromebook</w:t>
      </w:r>
    </w:p>
    <w:p w14:paraId="1FF495F9" w14:textId="77777777" w:rsidR="002042F1" w:rsidRPr="00DC5143" w:rsidRDefault="00DE2497" w:rsidP="00DC514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C5143">
        <w:rPr>
          <w:sz w:val="24"/>
          <w:szCs w:val="24"/>
        </w:rPr>
        <w:t>List of Accessible iPad Apps</w:t>
      </w:r>
    </w:p>
    <w:p w14:paraId="052A3F03" w14:textId="77777777" w:rsidR="002042F1" w:rsidRPr="00DC5143" w:rsidRDefault="00DE2497" w:rsidP="00DC514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C5143">
        <w:rPr>
          <w:sz w:val="24"/>
          <w:szCs w:val="24"/>
        </w:rPr>
        <w:t>Downloads: Desmos Math Too</w:t>
      </w:r>
      <w:r w:rsidR="00751A92">
        <w:rPr>
          <w:sz w:val="24"/>
          <w:szCs w:val="24"/>
        </w:rPr>
        <w:t xml:space="preserve">ls, </w:t>
      </w:r>
      <w:r w:rsidRPr="00DC5143">
        <w:rPr>
          <w:sz w:val="24"/>
          <w:szCs w:val="24"/>
        </w:rPr>
        <w:t>APH Mantis Q40 Braille Display, etc.</w:t>
      </w:r>
    </w:p>
    <w:p w14:paraId="40C0097E" w14:textId="77777777" w:rsidR="00DC5143" w:rsidRPr="00751A92" w:rsidRDefault="00DC5143">
      <w:pPr>
        <w:pStyle w:val="Heading1"/>
        <w:ind w:left="0" w:firstLine="0"/>
        <w:rPr>
          <w:rFonts w:ascii="Calibri" w:hAnsi="Calibri" w:cs="Calibri"/>
          <w:color w:val="000000"/>
          <w:sz w:val="24"/>
          <w:szCs w:val="24"/>
        </w:rPr>
      </w:pPr>
    </w:p>
    <w:p w14:paraId="2238F17B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Switch Access Devices Part 1</w:t>
      </w:r>
    </w:p>
    <w:p w14:paraId="7D94B2D4" w14:textId="77777777" w:rsidR="002042F1" w:rsidRPr="00DC5143" w:rsidRDefault="00DE2497" w:rsidP="00DC514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C5143">
        <w:rPr>
          <w:sz w:val="24"/>
          <w:szCs w:val="24"/>
        </w:rPr>
        <w:t>Tactualize the switches, but maybe not great during COVID</w:t>
      </w:r>
    </w:p>
    <w:p w14:paraId="4C9D633B" w14:textId="77777777" w:rsidR="002042F1" w:rsidRPr="00DC5143" w:rsidRDefault="00DE2497" w:rsidP="00DC514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C5143">
        <w:rPr>
          <w:sz w:val="24"/>
          <w:szCs w:val="24"/>
        </w:rPr>
        <w:t>USB devices can be installed on the Chromebook if they do not require drivers.</w:t>
      </w:r>
    </w:p>
    <w:p w14:paraId="4CF49DC8" w14:textId="77777777" w:rsidR="002042F1" w:rsidRPr="00DC5143" w:rsidRDefault="00DC5143" w:rsidP="00DC514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Simple Switch USB: Two Ports. </w:t>
      </w:r>
      <w:r w:rsidR="00DE2497" w:rsidRPr="00DC5143">
        <w:rPr>
          <w:sz w:val="24"/>
          <w:szCs w:val="24"/>
        </w:rPr>
        <w:t>Left and Right Click or Space and Enter</w:t>
      </w:r>
    </w:p>
    <w:p w14:paraId="5F55E935" w14:textId="77777777" w:rsidR="002042F1" w:rsidRPr="00DC5143" w:rsidRDefault="00DE2497" w:rsidP="00DC514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C5143">
        <w:rPr>
          <w:sz w:val="24"/>
          <w:szCs w:val="24"/>
        </w:rPr>
        <w:t>AbleN</w:t>
      </w:r>
      <w:r w:rsidR="00751A92">
        <w:rPr>
          <w:sz w:val="24"/>
          <w:szCs w:val="24"/>
        </w:rPr>
        <w:t xml:space="preserve">et Blue2 Bluetooth: Two Ports. </w:t>
      </w:r>
      <w:r w:rsidRPr="00DC5143">
        <w:rPr>
          <w:sz w:val="24"/>
          <w:szCs w:val="24"/>
        </w:rPr>
        <w:t>Unit has 6 modes, 3 of the modes can be configured by plugging in a USB keyboard</w:t>
      </w:r>
    </w:p>
    <w:p w14:paraId="7DE07123" w14:textId="77777777" w:rsidR="002042F1" w:rsidRPr="00DC5143" w:rsidRDefault="00DE2497" w:rsidP="00DC514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C5143">
        <w:rPr>
          <w:sz w:val="24"/>
          <w:szCs w:val="24"/>
        </w:rPr>
        <w:t>ATEC Computer Switch Interface USB: Like the old</w:t>
      </w:r>
      <w:r w:rsidR="00751A92">
        <w:rPr>
          <w:sz w:val="24"/>
          <w:szCs w:val="24"/>
        </w:rPr>
        <w:t xml:space="preserve"> Don Johnson switch interface. </w:t>
      </w:r>
      <w:r w:rsidRPr="00DC5143">
        <w:rPr>
          <w:sz w:val="24"/>
          <w:szCs w:val="24"/>
        </w:rPr>
        <w:t>Has 5 ports each can be easily assigned 5 different options, easy, but somewhat limited device</w:t>
      </w:r>
    </w:p>
    <w:p w14:paraId="26615895" w14:textId="77777777" w:rsidR="002042F1" w:rsidRPr="00751A92" w:rsidRDefault="002042F1">
      <w:pPr>
        <w:pStyle w:val="Heading2"/>
        <w:ind w:left="360"/>
        <w:rPr>
          <w:rFonts w:ascii="Calibri" w:hAnsi="Calibri" w:cs="Calibri"/>
          <w:color w:val="000000"/>
        </w:rPr>
      </w:pPr>
    </w:p>
    <w:p w14:paraId="7F90122F" w14:textId="77777777" w:rsidR="002042F1" w:rsidRPr="00751A92" w:rsidRDefault="00DE2497">
      <w:pPr>
        <w:pStyle w:val="Heading1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751A92">
        <w:rPr>
          <w:rFonts w:ascii="Calibri" w:hAnsi="Calibri" w:cs="Calibri"/>
          <w:color w:val="000000"/>
          <w:sz w:val="28"/>
          <w:szCs w:val="28"/>
        </w:rPr>
        <w:t>Switch Interfaces Part 2</w:t>
      </w:r>
    </w:p>
    <w:p w14:paraId="55168EE8" w14:textId="77777777" w:rsidR="002042F1" w:rsidRPr="00751A92" w:rsidRDefault="00DE2497" w:rsidP="00751A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51A92">
        <w:rPr>
          <w:sz w:val="24"/>
          <w:szCs w:val="24"/>
        </w:rPr>
        <w:t>Pretorian Swit</w:t>
      </w:r>
      <w:r w:rsidR="00751A92">
        <w:rPr>
          <w:sz w:val="24"/>
          <w:szCs w:val="24"/>
        </w:rPr>
        <w:t xml:space="preserve">ch Interface USB: Three Ports. </w:t>
      </w:r>
      <w:r w:rsidRPr="00751A92">
        <w:rPr>
          <w:sz w:val="24"/>
          <w:szCs w:val="24"/>
        </w:rPr>
        <w:t>Each port can have 22 individually assigned options</w:t>
      </w:r>
    </w:p>
    <w:p w14:paraId="5D75419B" w14:textId="77777777" w:rsidR="002042F1" w:rsidRPr="00751A92" w:rsidRDefault="00DE2497" w:rsidP="00751A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51A92">
        <w:rPr>
          <w:sz w:val="24"/>
          <w:szCs w:val="24"/>
        </w:rPr>
        <w:t>Swit</w:t>
      </w:r>
      <w:r w:rsidR="00751A92">
        <w:rPr>
          <w:sz w:val="24"/>
          <w:szCs w:val="24"/>
        </w:rPr>
        <w:t xml:space="preserve">ch2Scan Bluetooth: Four Ports. </w:t>
      </w:r>
      <w:r w:rsidRPr="00751A92">
        <w:rPr>
          <w:sz w:val="24"/>
          <w:szCs w:val="24"/>
        </w:rPr>
        <w:t>Has VoiceOver option. Older switch interface</w:t>
      </w:r>
    </w:p>
    <w:p w14:paraId="7662C3A7" w14:textId="77777777" w:rsidR="002042F1" w:rsidRPr="00751A92" w:rsidRDefault="00DE2497" w:rsidP="00751A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51A92">
        <w:rPr>
          <w:sz w:val="24"/>
          <w:szCs w:val="24"/>
        </w:rPr>
        <w:t>APPlicator Bluetooth: Four Ports. Each port can have 22 individually assigned options.  Current device.</w:t>
      </w:r>
    </w:p>
    <w:p w14:paraId="45F8D088" w14:textId="77777777" w:rsidR="00DE2497" w:rsidRPr="00751A92" w:rsidRDefault="00DE2497" w:rsidP="00751A9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51A92">
        <w:rPr>
          <w:sz w:val="24"/>
          <w:szCs w:val="24"/>
        </w:rPr>
        <w:t>Others</w:t>
      </w:r>
    </w:p>
    <w:sectPr w:rsidR="00DE2497" w:rsidRPr="00751A92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191A" w14:textId="77777777" w:rsidR="00E9709F" w:rsidRDefault="00E9709F" w:rsidP="00751A92">
      <w:pPr>
        <w:spacing w:after="0" w:line="240" w:lineRule="auto"/>
      </w:pPr>
      <w:r>
        <w:separator/>
      </w:r>
    </w:p>
  </w:endnote>
  <w:endnote w:type="continuationSeparator" w:id="0">
    <w:p w14:paraId="6002B6AC" w14:textId="77777777" w:rsidR="00E9709F" w:rsidRDefault="00E9709F" w:rsidP="0075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CBBC" w14:textId="77777777" w:rsidR="00751A92" w:rsidRDefault="00751A92" w:rsidP="00751A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06F">
      <w:rPr>
        <w:noProof/>
      </w:rPr>
      <w:t>1</w:t>
    </w:r>
    <w:r>
      <w:rPr>
        <w:noProof/>
      </w:rPr>
      <w:fldChar w:fldCharType="end"/>
    </w:r>
  </w:p>
  <w:p w14:paraId="51E0E1AF" w14:textId="77777777" w:rsidR="00751A92" w:rsidRDefault="0075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111D" w14:textId="77777777" w:rsidR="00E9709F" w:rsidRDefault="00E9709F" w:rsidP="00751A92">
      <w:pPr>
        <w:spacing w:after="0" w:line="240" w:lineRule="auto"/>
      </w:pPr>
      <w:r>
        <w:separator/>
      </w:r>
    </w:p>
  </w:footnote>
  <w:footnote w:type="continuationSeparator" w:id="0">
    <w:p w14:paraId="6E9C3707" w14:textId="77777777" w:rsidR="00E9709F" w:rsidRDefault="00E9709F" w:rsidP="0075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6E838C"/>
    <w:lvl w:ilvl="0">
      <w:numFmt w:val="bullet"/>
      <w:lvlText w:val="*"/>
      <w:lvlJc w:val="left"/>
    </w:lvl>
  </w:abstractNum>
  <w:abstractNum w:abstractNumId="1" w15:restartNumberingAfterBreak="0">
    <w:nsid w:val="12FC7A39"/>
    <w:multiLevelType w:val="hybridMultilevel"/>
    <w:tmpl w:val="5DBA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3CB"/>
    <w:multiLevelType w:val="hybridMultilevel"/>
    <w:tmpl w:val="268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6DB"/>
    <w:multiLevelType w:val="hybridMultilevel"/>
    <w:tmpl w:val="E6AA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743"/>
    <w:multiLevelType w:val="hybridMultilevel"/>
    <w:tmpl w:val="717C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39DF"/>
    <w:multiLevelType w:val="hybridMultilevel"/>
    <w:tmpl w:val="C8C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5612"/>
    <w:multiLevelType w:val="hybridMultilevel"/>
    <w:tmpl w:val="9244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715D"/>
    <w:multiLevelType w:val="hybridMultilevel"/>
    <w:tmpl w:val="B2C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B00"/>
    <w:multiLevelType w:val="hybridMultilevel"/>
    <w:tmpl w:val="4F4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5306"/>
    <w:multiLevelType w:val="hybridMultilevel"/>
    <w:tmpl w:val="82B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47D6B"/>
    <w:multiLevelType w:val="hybridMultilevel"/>
    <w:tmpl w:val="793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765CB"/>
    <w:multiLevelType w:val="hybridMultilevel"/>
    <w:tmpl w:val="EF9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9DF"/>
    <w:multiLevelType w:val="hybridMultilevel"/>
    <w:tmpl w:val="88F6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4"/>
    <w:rsid w:val="002042F1"/>
    <w:rsid w:val="00340AF4"/>
    <w:rsid w:val="00751A92"/>
    <w:rsid w:val="00984E10"/>
    <w:rsid w:val="009A0F12"/>
    <w:rsid w:val="00DC006F"/>
    <w:rsid w:val="00DC5143"/>
    <w:rsid w:val="00DE2497"/>
    <w:rsid w:val="00E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6DCEF"/>
  <w14:defaultImageDpi w14:val="0"/>
  <w15:docId w15:val="{DBEA3824-7402-451E-9331-2414F751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40A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40AF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AF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40AF4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340AF4"/>
    <w:rPr>
      <w:sz w:val="22"/>
      <w:szCs w:val="22"/>
    </w:rPr>
  </w:style>
  <w:style w:type="character" w:styleId="Hyperlink">
    <w:name w:val="Hyperlink"/>
    <w:uiPriority w:val="99"/>
    <w:unhideWhenUsed/>
    <w:rsid w:val="00DC51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92"/>
  </w:style>
  <w:style w:type="paragraph" w:styleId="Footer">
    <w:name w:val="footer"/>
    <w:basedOn w:val="Normal"/>
    <w:link w:val="FooterChar"/>
    <w:uiPriority w:val="99"/>
    <w:unhideWhenUsed/>
    <w:rsid w:val="0075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y.pearson.com/resources/nemeth-curricul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tsbvi.edu/Play/1964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bp.org/ic/nbp/NEMETH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meth.aphtec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bvi.edu/course-lis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Robinson</dc:creator>
  <cp:keywords/>
  <dc:description/>
  <cp:lastModifiedBy>Danya Borowski</cp:lastModifiedBy>
  <cp:revision>3</cp:revision>
  <dcterms:created xsi:type="dcterms:W3CDTF">2021-03-02T21:07:00Z</dcterms:created>
  <dcterms:modified xsi:type="dcterms:W3CDTF">2021-03-04T17:12:00Z</dcterms:modified>
</cp:coreProperties>
</file>