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037F3" w14:textId="76634B63" w:rsidR="00845451" w:rsidRDefault="00AB4541" w:rsidP="000B5D0B">
      <w:pPr>
        <w:pStyle w:val="Heading1"/>
        <w:jc w:val="center"/>
      </w:pPr>
      <w:r>
        <w:t>Chromebook</w:t>
      </w:r>
      <w:r w:rsidR="00AE075B">
        <w:t xml:space="preserve"> </w:t>
      </w:r>
      <w:r w:rsidR="00432EE5">
        <w:t>Apps</w:t>
      </w:r>
      <w:r w:rsidR="0054496D">
        <w:t>/Websites</w:t>
      </w:r>
      <w:r w:rsidR="00432EE5">
        <w:t xml:space="preserve"> </w:t>
      </w:r>
      <w:r w:rsidR="009D5C4F">
        <w:t>Accessible for</w:t>
      </w:r>
      <w:r w:rsidR="00527F61">
        <w:t xml:space="preserve"> Blind or Low Vision Students </w:t>
      </w:r>
      <w:r w:rsidR="00645BDA">
        <w:t>with Switch Interfaces</w:t>
      </w:r>
    </w:p>
    <w:p w14:paraId="20AF2305" w14:textId="77777777" w:rsidR="00F506CF" w:rsidRDefault="00F506CF" w:rsidP="00F506CF">
      <w:pPr>
        <w:pStyle w:val="NoSpacing"/>
      </w:pPr>
    </w:p>
    <w:p w14:paraId="79DF4410" w14:textId="77777777" w:rsidR="000B5D0B" w:rsidRDefault="000B5D0B" w:rsidP="00F506CF">
      <w:pPr>
        <w:pStyle w:val="NoSpacing"/>
      </w:pPr>
    </w:p>
    <w:p w14:paraId="0543246F" w14:textId="77777777" w:rsidR="00F506CF" w:rsidRDefault="00F506CF" w:rsidP="00F506CF">
      <w:pPr>
        <w:pStyle w:val="NoSpacing"/>
      </w:pPr>
      <w:r>
        <w:t>Bruce McClanahan, Assistive Technology Specialist</w:t>
      </w:r>
    </w:p>
    <w:p w14:paraId="7BD96B4C" w14:textId="77777777" w:rsidR="00A510B0" w:rsidRDefault="00BD10E8" w:rsidP="00F506CF">
      <w:pPr>
        <w:pStyle w:val="NoSpacing"/>
      </w:pPr>
      <w:hyperlink r:id="rId7" w:history="1">
        <w:r w:rsidR="00A510B0" w:rsidRPr="003F2C3D">
          <w:rPr>
            <w:rStyle w:val="Hyperlink"/>
          </w:rPr>
          <w:t>bruce.mcclanahan@wssb.wa.gov</w:t>
        </w:r>
      </w:hyperlink>
      <w:r w:rsidR="00A510B0">
        <w:t xml:space="preserve"> </w:t>
      </w:r>
    </w:p>
    <w:p w14:paraId="5EF62C8E" w14:textId="77777777" w:rsidR="00F506CF" w:rsidRDefault="00F506CF" w:rsidP="00F506CF">
      <w:pPr>
        <w:pStyle w:val="NoSpacing"/>
      </w:pPr>
      <w:r>
        <w:t>Washington State School for the Blind</w:t>
      </w:r>
    </w:p>
    <w:p w14:paraId="25183DCC" w14:textId="77777777" w:rsidR="00BC50B4" w:rsidRDefault="009B4312" w:rsidP="00F506CF">
      <w:pPr>
        <w:pStyle w:val="NoSpacing"/>
      </w:pPr>
      <w:r>
        <w:t>Vancouver, WA</w:t>
      </w:r>
    </w:p>
    <w:p w14:paraId="2E077867" w14:textId="37BED71E" w:rsidR="00696448" w:rsidRDefault="00933263" w:rsidP="00F506CF">
      <w:pPr>
        <w:pStyle w:val="NoSpacing"/>
      </w:pPr>
      <w:r>
        <w:t>Ju</w:t>
      </w:r>
      <w:r w:rsidR="003D38D9">
        <w:t>ly 2021</w:t>
      </w:r>
    </w:p>
    <w:p w14:paraId="6FA2D138" w14:textId="77777777" w:rsidR="00696448" w:rsidRDefault="00696448" w:rsidP="00696448">
      <w:pPr>
        <w:pStyle w:val="Heading2"/>
      </w:pPr>
      <w:r>
        <w:t>Switch Interfaces</w:t>
      </w:r>
    </w:p>
    <w:p w14:paraId="54414E53" w14:textId="736910A4" w:rsidR="00696448" w:rsidRDefault="00696448" w:rsidP="00696448">
      <w:pPr>
        <w:pStyle w:val="NoSpacing"/>
      </w:pPr>
      <w:r>
        <w:t>Bluetooth switch interfaces will work on a Chromebook.  It is useful to research the key content that the switch can send before purchasing it, I would suggest purchasing a switch interface that can send as many keystroke options as possible and that has as many ports as possible</w:t>
      </w:r>
      <w:r w:rsidR="000E17F9">
        <w:t xml:space="preserve">.  </w:t>
      </w:r>
      <w:r>
        <w:t>Generally, the more complicated a switch interface is the more keystrokes options it is capable of sending.</w:t>
      </w:r>
    </w:p>
    <w:p w14:paraId="68669F17" w14:textId="77777777" w:rsidR="00696448" w:rsidRDefault="00696448" w:rsidP="00696448">
      <w:pPr>
        <w:pStyle w:val="NoSpacing"/>
      </w:pPr>
    </w:p>
    <w:p w14:paraId="43F2267F" w14:textId="77777777" w:rsidR="00696448" w:rsidRDefault="00696448" w:rsidP="00696448">
      <w:pPr>
        <w:pStyle w:val="NoSpacing"/>
      </w:pPr>
      <w:r>
        <w:t xml:space="preserve">Some USB switch interfaces work on Chromebooks.  If the switch interface does not require any drivers to be installed it will probably work.  The Don Johnston Switch Interface Pro was a unit that we used frequently, but it has been discontinued.  The unit that seems to have replaced it is the ATEC Computer Switch Interface: </w:t>
      </w:r>
      <w:hyperlink r:id="rId8" w:tooltip="MarbleSoft ATEC Switch Product" w:history="1">
        <w:r w:rsidRPr="007F7919">
          <w:rPr>
            <w:rStyle w:val="Hyperlink"/>
          </w:rPr>
          <w:t>http://www.marblesoft.com/cart/index.php?route=product/product&amp;product_id=148</w:t>
        </w:r>
      </w:hyperlink>
      <w:r>
        <w:t xml:space="preserve"> </w:t>
      </w:r>
    </w:p>
    <w:p w14:paraId="3BBBBA9E" w14:textId="77777777" w:rsidR="00696448" w:rsidRDefault="00696448" w:rsidP="00696448">
      <w:pPr>
        <w:pStyle w:val="NoSpacing"/>
      </w:pPr>
      <w:r>
        <w:t>When looking at any switch interface for the Chromebook it is important to know the content that the switch interface is capable of sending.  In some cases, just a picture of the device will tell the user the key content it is able to send, for example the ATEC Computer Switch Interface.</w:t>
      </w:r>
    </w:p>
    <w:p w14:paraId="2BF30921" w14:textId="77777777" w:rsidR="00065456" w:rsidRDefault="00065456" w:rsidP="00696448">
      <w:pPr>
        <w:pStyle w:val="NoSpacing"/>
      </w:pPr>
    </w:p>
    <w:p w14:paraId="25B206A4" w14:textId="77777777" w:rsidR="00065456" w:rsidRDefault="00065456" w:rsidP="00696448">
      <w:pPr>
        <w:pStyle w:val="NoSpacing"/>
      </w:pPr>
      <w:r>
        <w:t>The Blue2 switch from AbleNet is frequently used.  Th</w:t>
      </w:r>
      <w:r w:rsidR="00A67CFA">
        <w:t xml:space="preserve">is interface has two ports, </w:t>
      </w:r>
      <w:r>
        <w:t xml:space="preserve">settings 4-6 can be configured. </w:t>
      </w:r>
      <w:hyperlink r:id="rId9" w:tooltip="Blue2 Switch Interface AbleNet" w:history="1">
        <w:r w:rsidR="00A67CFA" w:rsidRPr="00674D75">
          <w:rPr>
            <w:rStyle w:val="Hyperlink"/>
          </w:rPr>
          <w:t>https://www.ablenetinc.com/blue2-bluetooth-switch</w:t>
        </w:r>
      </w:hyperlink>
      <w:r w:rsidR="00A67CFA">
        <w:t xml:space="preserve"> </w:t>
      </w:r>
    </w:p>
    <w:p w14:paraId="39B57847" w14:textId="77777777" w:rsidR="00696448" w:rsidRDefault="00696448" w:rsidP="00696448">
      <w:pPr>
        <w:pStyle w:val="NoSpacing"/>
      </w:pPr>
    </w:p>
    <w:p w14:paraId="01D40633" w14:textId="77777777" w:rsidR="00696448" w:rsidRDefault="00696448" w:rsidP="00696448">
      <w:pPr>
        <w:pStyle w:val="NoSpacing"/>
      </w:pPr>
      <w:r>
        <w:t xml:space="preserve">Other switch interfaces to consider are the Simple Switch from Pretorian, this device can send either a spacebar and enter or a left or right click. </w:t>
      </w:r>
      <w:hyperlink r:id="rId10" w:tooltip="Inclusive TLC Simple Switch" w:history="1">
        <w:r w:rsidRPr="007F7919">
          <w:rPr>
            <w:rStyle w:val="Hyperlink"/>
          </w:rPr>
          <w:t>https://www.inclusivetlc.com/simple-switch-box</w:t>
        </w:r>
      </w:hyperlink>
      <w:r>
        <w:t xml:space="preserve"> </w:t>
      </w:r>
    </w:p>
    <w:p w14:paraId="3DFE942A" w14:textId="77777777" w:rsidR="00696448" w:rsidRDefault="00696448" w:rsidP="00696448">
      <w:pPr>
        <w:pStyle w:val="NoSpacing"/>
      </w:pPr>
    </w:p>
    <w:p w14:paraId="6A86ED98" w14:textId="77777777" w:rsidR="00696448" w:rsidRDefault="00696448" w:rsidP="00696448">
      <w:pPr>
        <w:pStyle w:val="NoSpacing"/>
      </w:pPr>
      <w:r>
        <w:t xml:space="preserve">Another switch interface to consider is the Pretorian USB Switch, this unit can support up to 3 switches and each switch can be individually configured. </w:t>
      </w:r>
      <w:hyperlink r:id="rId11" w:tooltip="Pretorian USB Switch Interface" w:history="1">
        <w:r w:rsidRPr="00C9123E">
          <w:rPr>
            <w:rStyle w:val="Hyperlink"/>
          </w:rPr>
          <w:t>https://www.inclusivetlc.com/pretorian-usb-switch</w:t>
        </w:r>
      </w:hyperlink>
      <w:r>
        <w:t xml:space="preserve"> </w:t>
      </w:r>
    </w:p>
    <w:p w14:paraId="5555C4FF" w14:textId="77777777" w:rsidR="0043001D" w:rsidRDefault="0043001D" w:rsidP="00696448">
      <w:pPr>
        <w:pStyle w:val="NoSpacing"/>
      </w:pPr>
    </w:p>
    <w:p w14:paraId="5673503D" w14:textId="4537C4A4" w:rsidR="00696448" w:rsidRDefault="0043001D" w:rsidP="00696448">
      <w:pPr>
        <w:pStyle w:val="NoSpacing"/>
      </w:pPr>
      <w:r>
        <w:t xml:space="preserve">The APPlicator Bluetooth switch should also be considered, this unit can support up to 4 switches and each switch can be individually configured. </w:t>
      </w:r>
      <w:hyperlink r:id="rId12" w:tooltip="Applicator Bluetooth Switch Interface" w:history="1">
        <w:r w:rsidRPr="00674D75">
          <w:rPr>
            <w:rStyle w:val="Hyperlink"/>
          </w:rPr>
          <w:t>https://www.inclusivetlc.com/applicator</w:t>
        </w:r>
      </w:hyperlink>
      <w:r>
        <w:t xml:space="preserve"> </w:t>
      </w:r>
    </w:p>
    <w:p w14:paraId="077FA83D" w14:textId="4765EBC6" w:rsidR="000E17F9" w:rsidRDefault="000E17F9" w:rsidP="00696448">
      <w:pPr>
        <w:pStyle w:val="NoSpacing"/>
      </w:pPr>
    </w:p>
    <w:p w14:paraId="2C12ECF0" w14:textId="5B85C633" w:rsidR="000E17F9" w:rsidRDefault="000E17F9" w:rsidP="00696448">
      <w:pPr>
        <w:pStyle w:val="NoSpacing"/>
      </w:pPr>
      <w:r>
        <w:t>Switch access is available on the Chromebook.  Three switches can be assigned. Always necessary to note the key content when assigning switches.  This could be very useful for an AAC app such as Cough Drop.</w:t>
      </w:r>
    </w:p>
    <w:p w14:paraId="0F40A715" w14:textId="77777777" w:rsidR="004C407F" w:rsidRDefault="004C407F">
      <w:pPr>
        <w:spacing w:after="0" w:line="240" w:lineRule="auto"/>
        <w:rPr>
          <w:rFonts w:ascii="Cambria" w:eastAsia="Times New Roman" w:hAnsi="Cambria"/>
          <w:b/>
          <w:bCs/>
          <w:i/>
          <w:iCs/>
          <w:sz w:val="28"/>
          <w:szCs w:val="28"/>
        </w:rPr>
      </w:pPr>
      <w:r>
        <w:br w:type="page"/>
      </w:r>
    </w:p>
    <w:p w14:paraId="20DA19B1" w14:textId="6CE10318" w:rsidR="00696448" w:rsidRDefault="00696448" w:rsidP="00696448">
      <w:pPr>
        <w:pStyle w:val="Heading2"/>
      </w:pPr>
      <w:r>
        <w:lastRenderedPageBreak/>
        <w:t>CVI Apps</w:t>
      </w:r>
    </w:p>
    <w:p w14:paraId="6A18537F" w14:textId="77777777" w:rsidR="00696448" w:rsidRDefault="00696448" w:rsidP="00696448">
      <w:pPr>
        <w:pStyle w:val="NoSpacing"/>
      </w:pPr>
      <w:r>
        <w:t xml:space="preserve">Sensory App House: </w:t>
      </w:r>
      <w:hyperlink r:id="rId13" w:tooltip="Sensory Appy House CVI Apps" w:history="1">
        <w:r w:rsidRPr="007F7919">
          <w:rPr>
            <w:rStyle w:val="Hyperlink"/>
          </w:rPr>
          <w:t>www.sensoryapphouse.com</w:t>
        </w:r>
      </w:hyperlink>
      <w:r>
        <w:t xml:space="preserve"> </w:t>
      </w:r>
    </w:p>
    <w:p w14:paraId="61E0613B" w14:textId="3E5691BE" w:rsidR="00696448" w:rsidRDefault="00696448" w:rsidP="00696448">
      <w:pPr>
        <w:pStyle w:val="NoSpacing"/>
      </w:pPr>
      <w:r>
        <w:t>Cinefx, Cinevox, Coloco, Electra, FotoFrez, Fun Painting, Imeba, Just Touch, Magma, Mandala Paint, Mica, Painting, Plazma, Speak Up, Speak Up Too, Splodge, Flames for TVOS, Lava for TVOS, Mandala for TVOS</w:t>
      </w:r>
    </w:p>
    <w:p w14:paraId="77FEFA42" w14:textId="77777777" w:rsidR="00696448" w:rsidRDefault="00696448" w:rsidP="00696448">
      <w:pPr>
        <w:pStyle w:val="Heading2"/>
      </w:pPr>
      <w:r>
        <w:t>Preschool Apps</w:t>
      </w:r>
    </w:p>
    <w:p w14:paraId="0BD3B06A" w14:textId="77777777" w:rsidR="00696448" w:rsidRDefault="0043001D" w:rsidP="00696448">
      <w:pPr>
        <w:pStyle w:val="Heading3"/>
      </w:pPr>
      <w:r>
        <w:t>SoundTouch 1 and SoundTouch 2</w:t>
      </w:r>
    </w:p>
    <w:p w14:paraId="53237E7D" w14:textId="77777777" w:rsidR="00696448" w:rsidRDefault="0043001D" w:rsidP="00696448">
      <w:pPr>
        <w:pStyle w:val="NoSpacing"/>
      </w:pPr>
      <w:r>
        <w:t>These apps would work very well with a touchscreen</w:t>
      </w:r>
      <w:r w:rsidR="00696448">
        <w:t>.  Th</w:t>
      </w:r>
      <w:r>
        <w:t>ese Android app can be resized but still do not take up the full screen.</w:t>
      </w:r>
      <w:r w:rsidR="002110F6">
        <w:t xml:space="preserve">  These apps do not currently voice with ChromeVox.</w:t>
      </w:r>
    </w:p>
    <w:p w14:paraId="11E8F489" w14:textId="77777777" w:rsidR="00933263" w:rsidRDefault="00933263" w:rsidP="00696448">
      <w:pPr>
        <w:pStyle w:val="NoSpacing"/>
      </w:pPr>
    </w:p>
    <w:p w14:paraId="30F9ECA9" w14:textId="77777777" w:rsidR="00933263" w:rsidRDefault="00933263" w:rsidP="00933263">
      <w:pPr>
        <w:pStyle w:val="Heading3"/>
      </w:pPr>
      <w:r>
        <w:t>Rad Sounds</w:t>
      </w:r>
    </w:p>
    <w:p w14:paraId="7EF8CE68" w14:textId="77777777" w:rsidR="00696448" w:rsidRDefault="00933263" w:rsidP="00696448">
      <w:pPr>
        <w:pStyle w:val="NoSpacing"/>
      </w:pPr>
      <w:r w:rsidRPr="00594922">
        <w:t>Cause/effect music program for special needs learners</w:t>
      </w:r>
      <w:r w:rsidR="00907669">
        <w:t xml:space="preserve"> from R. J. Cooper</w:t>
      </w:r>
      <w:r w:rsidRPr="00594922">
        <w:t xml:space="preserve">.  </w:t>
      </w:r>
      <w:r w:rsidR="006670C8">
        <w:t xml:space="preserve">This Android app works very well and when resized takes up the whole screen.  </w:t>
      </w:r>
      <w:r w:rsidRPr="00594922">
        <w:t>The play</w:t>
      </w:r>
      <w:r>
        <w:t>list can be customized; music is included, music can also be recorded or the Music Library on the device can be accessed.</w:t>
      </w:r>
      <w:r w:rsidRPr="00594922">
        <w:t xml:space="preserve"> </w:t>
      </w:r>
      <w:hyperlink r:id="rId14" w:tooltip="R. J. Cooper Rad Sounds" w:history="1">
        <w:r w:rsidR="00907669">
          <w:rPr>
            <w:rStyle w:val="Hyperlink"/>
          </w:rPr>
          <w:t>http://www.rjcooper.com/radsounds/</w:t>
        </w:r>
      </w:hyperlink>
    </w:p>
    <w:p w14:paraId="2A1362C5" w14:textId="77777777" w:rsidR="00696448" w:rsidRDefault="00696448" w:rsidP="00696448">
      <w:pPr>
        <w:pStyle w:val="Heading2"/>
      </w:pPr>
      <w:r>
        <w:t>Tar Heel Reader and Tar Heel Gameplay</w:t>
      </w:r>
    </w:p>
    <w:p w14:paraId="44C0E420" w14:textId="77777777" w:rsidR="00933263" w:rsidRDefault="00696448" w:rsidP="00696448">
      <w:r>
        <w:t>Tar Heel Reader is a collection of free, easy to read, and accessible books.</w:t>
      </w:r>
      <w:r>
        <w:br/>
        <w:t>Tar Heel Gamplay is a collection of free, easy to read, and accessible books.</w:t>
      </w:r>
      <w:r>
        <w:br/>
        <w:t xml:space="preserve">It can take some time researching Tar Heel Reader to locate books where the visual content of the book is not essential.  </w:t>
      </w:r>
      <w:hyperlink r:id="rId15" w:tooltip="Tar Heel Reader" w:history="1">
        <w:r w:rsidRPr="00350FC4">
          <w:rPr>
            <w:rStyle w:val="Hyperlink"/>
          </w:rPr>
          <w:t>https://tarheelreader.org/</w:t>
        </w:r>
      </w:hyperlink>
      <w:r>
        <w:t xml:space="preserve"> </w:t>
      </w:r>
      <w:r w:rsidR="00A67CFA">
        <w:t xml:space="preserve"> </w:t>
      </w:r>
      <w:hyperlink r:id="rId16" w:tooltip="Tar Heel Gameplay" w:history="1">
        <w:r w:rsidR="00A67CFA" w:rsidRPr="00674D75">
          <w:rPr>
            <w:rStyle w:val="Hyperlink"/>
          </w:rPr>
          <w:t>https://tarheelgameplay.org/</w:t>
        </w:r>
      </w:hyperlink>
      <w:r w:rsidR="00A67CFA">
        <w:t xml:space="preserve"> </w:t>
      </w:r>
      <w:r w:rsidR="009B14AB">
        <w:br/>
        <w:t>E</w:t>
      </w:r>
      <w:r w:rsidR="00933263">
        <w:t>nter the sear</w:t>
      </w:r>
      <w:r w:rsidR="009B14AB">
        <w:t>ch string “National Geographic</w:t>
      </w:r>
      <w:r w:rsidR="00933263">
        <w:t>”</w:t>
      </w:r>
      <w:r w:rsidR="009B14AB">
        <w:t xml:space="preserve"> when you are in Tar Heel Gameplay.</w:t>
      </w:r>
    </w:p>
    <w:p w14:paraId="36FC812F" w14:textId="77777777" w:rsidR="006670C8" w:rsidRDefault="00BB6009" w:rsidP="00BB6009">
      <w:pPr>
        <w:pStyle w:val="Heading2"/>
      </w:pPr>
      <w:r>
        <w:t>Tactualizing the Chromebook</w:t>
      </w:r>
    </w:p>
    <w:p w14:paraId="0FF4AE96" w14:textId="77777777" w:rsidR="006670C8" w:rsidRDefault="006670C8" w:rsidP="006670C8">
      <w:pPr>
        <w:pStyle w:val="NoSpacing"/>
        <w:ind w:right="-90"/>
      </w:pPr>
      <w:r>
        <w:t xml:space="preserve">An excellent way to access apps such as Bus HD from Duck </w:t>
      </w:r>
      <w:proofErr w:type="spellStart"/>
      <w:r>
        <w:t>Duck</w:t>
      </w:r>
      <w:proofErr w:type="spellEnd"/>
      <w:r>
        <w:t xml:space="preserve"> Moose with totally blind students is to place tactual items on the Chromebook screen.  We are using the Feel and Peel Stickers from the American Printing House for </w:t>
      </w:r>
      <w:r w:rsidR="00BB6009">
        <w:t>the Blind to tactualize the Chromebook</w:t>
      </w:r>
      <w:r>
        <w:t xml:space="preserve">, Catalog Number </w:t>
      </w:r>
      <w:r w:rsidRPr="00F0483C">
        <w:t>1-08843-00</w:t>
      </w:r>
      <w:r>
        <w:t>.  The locations of the items</w:t>
      </w:r>
      <w:r w:rsidR="00BB6009">
        <w:t xml:space="preserve"> to tactualize on the Chromebook</w:t>
      </w:r>
      <w:r>
        <w:t xml:space="preserve"> screen frequently change with different apps</w:t>
      </w:r>
      <w:r w:rsidR="00BB6009">
        <w:t>, so one way tactualize the Chromebook</w:t>
      </w:r>
      <w:r>
        <w:t xml:space="preserve"> is to have multiple </w:t>
      </w:r>
      <w:r w:rsidRPr="00686F59">
        <w:rPr>
          <w:i/>
        </w:rPr>
        <w:t>easily</w:t>
      </w:r>
      <w:r>
        <w:rPr>
          <w:i/>
        </w:rPr>
        <w:t xml:space="preserve"> interchangeable </w:t>
      </w:r>
      <w:r>
        <w:t xml:space="preserve">overlays available.  </w:t>
      </w:r>
    </w:p>
    <w:p w14:paraId="38DA610C" w14:textId="77777777" w:rsidR="0043001D" w:rsidRDefault="0043001D" w:rsidP="0043001D">
      <w:pPr>
        <w:pStyle w:val="Heading2"/>
      </w:pPr>
      <w:r>
        <w:t>AAC App</w:t>
      </w:r>
    </w:p>
    <w:p w14:paraId="2CC9D7D0" w14:textId="77777777" w:rsidR="0043001D" w:rsidRPr="0043001D" w:rsidRDefault="00065456" w:rsidP="0043001D">
      <w:r>
        <w:t xml:space="preserve">Cough Drop is online AAC.  Cough Drop </w:t>
      </w:r>
      <w:r w:rsidR="00A67CFA">
        <w:t>supports many scanning options, including button</w:t>
      </w:r>
      <w:r>
        <w:t xml:space="preserve"> scanning and auditory scanning.</w:t>
      </w:r>
      <w:r>
        <w:br/>
      </w:r>
      <w:hyperlink r:id="rId17" w:tooltip="Cough Drop AAC" w:history="1">
        <w:r w:rsidRPr="00674D75">
          <w:rPr>
            <w:rStyle w:val="Hyperlink"/>
          </w:rPr>
          <w:t>https://www.mycoughdrop.com/</w:t>
        </w:r>
      </w:hyperlink>
      <w:r>
        <w:t xml:space="preserve"> </w:t>
      </w:r>
    </w:p>
    <w:sectPr w:rsidR="0043001D" w:rsidRPr="0043001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2DEE4" w14:textId="77777777" w:rsidR="00BD10E8" w:rsidRDefault="00BD10E8" w:rsidP="00A122A9">
      <w:pPr>
        <w:spacing w:after="0" w:line="240" w:lineRule="auto"/>
      </w:pPr>
      <w:r>
        <w:separator/>
      </w:r>
    </w:p>
  </w:endnote>
  <w:endnote w:type="continuationSeparator" w:id="0">
    <w:p w14:paraId="1EBFC0C9" w14:textId="77777777" w:rsidR="00BD10E8" w:rsidRDefault="00BD10E8" w:rsidP="00A1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6085" w14:textId="77777777" w:rsidR="00362198" w:rsidRDefault="00362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9D00" w14:textId="77777777" w:rsidR="00A122A9" w:rsidRDefault="00A12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061B4" w14:textId="77777777" w:rsidR="00362198" w:rsidRDefault="0036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44106" w14:textId="77777777" w:rsidR="00BD10E8" w:rsidRDefault="00BD10E8" w:rsidP="00A122A9">
      <w:pPr>
        <w:spacing w:after="0" w:line="240" w:lineRule="auto"/>
      </w:pPr>
      <w:r>
        <w:separator/>
      </w:r>
    </w:p>
  </w:footnote>
  <w:footnote w:type="continuationSeparator" w:id="0">
    <w:p w14:paraId="5479555F" w14:textId="77777777" w:rsidR="00BD10E8" w:rsidRDefault="00BD10E8" w:rsidP="00A12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8E36" w14:textId="77777777" w:rsidR="00362198" w:rsidRDefault="00362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AD1DF" w14:textId="77777777" w:rsidR="00362198" w:rsidRDefault="00362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1897" w14:textId="77777777" w:rsidR="00362198" w:rsidRDefault="0036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8083A"/>
    <w:multiLevelType w:val="hybridMultilevel"/>
    <w:tmpl w:val="74F6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B0C9E"/>
    <w:multiLevelType w:val="hybridMultilevel"/>
    <w:tmpl w:val="F80E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D2B8E"/>
    <w:multiLevelType w:val="hybridMultilevel"/>
    <w:tmpl w:val="7FF8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8028A"/>
    <w:multiLevelType w:val="hybridMultilevel"/>
    <w:tmpl w:val="4A0886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65C26BB"/>
    <w:multiLevelType w:val="hybridMultilevel"/>
    <w:tmpl w:val="8006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75DA6"/>
    <w:multiLevelType w:val="hybridMultilevel"/>
    <w:tmpl w:val="C33C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A6F6C"/>
    <w:multiLevelType w:val="hybridMultilevel"/>
    <w:tmpl w:val="C610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A1A1F"/>
    <w:multiLevelType w:val="hybridMultilevel"/>
    <w:tmpl w:val="0064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110CB"/>
    <w:multiLevelType w:val="hybridMultilevel"/>
    <w:tmpl w:val="3C60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2B4D0A"/>
    <w:multiLevelType w:val="hybridMultilevel"/>
    <w:tmpl w:val="79E4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B268A"/>
    <w:multiLevelType w:val="hybridMultilevel"/>
    <w:tmpl w:val="A12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A1A0A"/>
    <w:multiLevelType w:val="hybridMultilevel"/>
    <w:tmpl w:val="8814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F3F40"/>
    <w:multiLevelType w:val="hybridMultilevel"/>
    <w:tmpl w:val="6D74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70CCC"/>
    <w:multiLevelType w:val="hybridMultilevel"/>
    <w:tmpl w:val="C7BE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1"/>
  </w:num>
  <w:num w:numId="5">
    <w:abstractNumId w:val="4"/>
  </w:num>
  <w:num w:numId="6">
    <w:abstractNumId w:val="12"/>
  </w:num>
  <w:num w:numId="7">
    <w:abstractNumId w:val="6"/>
  </w:num>
  <w:num w:numId="8">
    <w:abstractNumId w:val="7"/>
  </w:num>
  <w:num w:numId="9">
    <w:abstractNumId w:val="1"/>
  </w:num>
  <w:num w:numId="10">
    <w:abstractNumId w:val="10"/>
  </w:num>
  <w:num w:numId="11">
    <w:abstractNumId w:val="0"/>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C4F"/>
    <w:rsid w:val="00022633"/>
    <w:rsid w:val="00041E62"/>
    <w:rsid w:val="00042D58"/>
    <w:rsid w:val="00046BE4"/>
    <w:rsid w:val="00065456"/>
    <w:rsid w:val="000938D5"/>
    <w:rsid w:val="000A290C"/>
    <w:rsid w:val="000B5D0B"/>
    <w:rsid w:val="000D4EDB"/>
    <w:rsid w:val="000D56EF"/>
    <w:rsid w:val="000E17F9"/>
    <w:rsid w:val="000F1F01"/>
    <w:rsid w:val="000F5D41"/>
    <w:rsid w:val="000F7C52"/>
    <w:rsid w:val="001217EE"/>
    <w:rsid w:val="001473D6"/>
    <w:rsid w:val="00160ADA"/>
    <w:rsid w:val="00175C97"/>
    <w:rsid w:val="00187089"/>
    <w:rsid w:val="001C1081"/>
    <w:rsid w:val="001C4F72"/>
    <w:rsid w:val="001E7E3F"/>
    <w:rsid w:val="001F5436"/>
    <w:rsid w:val="001F6969"/>
    <w:rsid w:val="00202FAE"/>
    <w:rsid w:val="002110F6"/>
    <w:rsid w:val="0023231C"/>
    <w:rsid w:val="00280BB3"/>
    <w:rsid w:val="002933BE"/>
    <w:rsid w:val="002A72F7"/>
    <w:rsid w:val="002B2B81"/>
    <w:rsid w:val="002C7177"/>
    <w:rsid w:val="002F020C"/>
    <w:rsid w:val="002F1A90"/>
    <w:rsid w:val="00306A9D"/>
    <w:rsid w:val="00335F30"/>
    <w:rsid w:val="00347E73"/>
    <w:rsid w:val="00362198"/>
    <w:rsid w:val="00372063"/>
    <w:rsid w:val="00382CBA"/>
    <w:rsid w:val="003D38D9"/>
    <w:rsid w:val="003D7ED0"/>
    <w:rsid w:val="003F3D74"/>
    <w:rsid w:val="00402DCD"/>
    <w:rsid w:val="00407AEA"/>
    <w:rsid w:val="0043001D"/>
    <w:rsid w:val="00432EE5"/>
    <w:rsid w:val="00434AEC"/>
    <w:rsid w:val="00464BEF"/>
    <w:rsid w:val="00467C16"/>
    <w:rsid w:val="00482B73"/>
    <w:rsid w:val="00486BFA"/>
    <w:rsid w:val="004C023D"/>
    <w:rsid w:val="004C407F"/>
    <w:rsid w:val="004D0264"/>
    <w:rsid w:val="004D2EB4"/>
    <w:rsid w:val="004D6782"/>
    <w:rsid w:val="004E3DFD"/>
    <w:rsid w:val="005136E5"/>
    <w:rsid w:val="00527F61"/>
    <w:rsid w:val="00542EB3"/>
    <w:rsid w:val="0054496D"/>
    <w:rsid w:val="0054552F"/>
    <w:rsid w:val="0055670C"/>
    <w:rsid w:val="00556AA0"/>
    <w:rsid w:val="00586B57"/>
    <w:rsid w:val="0058789A"/>
    <w:rsid w:val="00594922"/>
    <w:rsid w:val="005A386D"/>
    <w:rsid w:val="005A664D"/>
    <w:rsid w:val="005B07EE"/>
    <w:rsid w:val="005D13A6"/>
    <w:rsid w:val="005D74FE"/>
    <w:rsid w:val="005E3803"/>
    <w:rsid w:val="00604296"/>
    <w:rsid w:val="00605FBE"/>
    <w:rsid w:val="006255CC"/>
    <w:rsid w:val="00626134"/>
    <w:rsid w:val="00645BDA"/>
    <w:rsid w:val="00661049"/>
    <w:rsid w:val="006670C8"/>
    <w:rsid w:val="006670EF"/>
    <w:rsid w:val="00667147"/>
    <w:rsid w:val="006831CC"/>
    <w:rsid w:val="00694DC9"/>
    <w:rsid w:val="00696448"/>
    <w:rsid w:val="006B7BEF"/>
    <w:rsid w:val="006D428F"/>
    <w:rsid w:val="006D73B4"/>
    <w:rsid w:val="006E047B"/>
    <w:rsid w:val="006E36CB"/>
    <w:rsid w:val="00707D51"/>
    <w:rsid w:val="00722C1B"/>
    <w:rsid w:val="00723B1D"/>
    <w:rsid w:val="00752555"/>
    <w:rsid w:val="00755CBC"/>
    <w:rsid w:val="007562BD"/>
    <w:rsid w:val="00764FE6"/>
    <w:rsid w:val="00771936"/>
    <w:rsid w:val="007848C1"/>
    <w:rsid w:val="00796F2B"/>
    <w:rsid w:val="007A018F"/>
    <w:rsid w:val="007B68A2"/>
    <w:rsid w:val="0081622E"/>
    <w:rsid w:val="0084279E"/>
    <w:rsid w:val="00845451"/>
    <w:rsid w:val="008533C1"/>
    <w:rsid w:val="00853463"/>
    <w:rsid w:val="00856248"/>
    <w:rsid w:val="008579E6"/>
    <w:rsid w:val="008759CC"/>
    <w:rsid w:val="008D17EB"/>
    <w:rsid w:val="008D3F6D"/>
    <w:rsid w:val="008E24DB"/>
    <w:rsid w:val="008E28A5"/>
    <w:rsid w:val="00907669"/>
    <w:rsid w:val="00910D9C"/>
    <w:rsid w:val="0091540A"/>
    <w:rsid w:val="00923E9C"/>
    <w:rsid w:val="009271D1"/>
    <w:rsid w:val="00933263"/>
    <w:rsid w:val="0093543A"/>
    <w:rsid w:val="009515BE"/>
    <w:rsid w:val="009523F5"/>
    <w:rsid w:val="009708A5"/>
    <w:rsid w:val="009902D0"/>
    <w:rsid w:val="009919CF"/>
    <w:rsid w:val="009B14AB"/>
    <w:rsid w:val="009B4312"/>
    <w:rsid w:val="009B7EF4"/>
    <w:rsid w:val="009D3D36"/>
    <w:rsid w:val="009D5C4F"/>
    <w:rsid w:val="009F2DDA"/>
    <w:rsid w:val="009F6A7E"/>
    <w:rsid w:val="00A07F41"/>
    <w:rsid w:val="00A122A9"/>
    <w:rsid w:val="00A41B83"/>
    <w:rsid w:val="00A510B0"/>
    <w:rsid w:val="00A67CFA"/>
    <w:rsid w:val="00A763F9"/>
    <w:rsid w:val="00A76C53"/>
    <w:rsid w:val="00AA4C8E"/>
    <w:rsid w:val="00AB4541"/>
    <w:rsid w:val="00AC3C9B"/>
    <w:rsid w:val="00AD0BD9"/>
    <w:rsid w:val="00AD1EFA"/>
    <w:rsid w:val="00AE075B"/>
    <w:rsid w:val="00AF5A3C"/>
    <w:rsid w:val="00B02A04"/>
    <w:rsid w:val="00B20AAA"/>
    <w:rsid w:val="00B2146E"/>
    <w:rsid w:val="00B23DFB"/>
    <w:rsid w:val="00B31359"/>
    <w:rsid w:val="00B319D0"/>
    <w:rsid w:val="00B36167"/>
    <w:rsid w:val="00B60F57"/>
    <w:rsid w:val="00B66B12"/>
    <w:rsid w:val="00B70703"/>
    <w:rsid w:val="00B75039"/>
    <w:rsid w:val="00B84BD9"/>
    <w:rsid w:val="00BB3C11"/>
    <w:rsid w:val="00BB6009"/>
    <w:rsid w:val="00BC50B4"/>
    <w:rsid w:val="00BD10E8"/>
    <w:rsid w:val="00BD3885"/>
    <w:rsid w:val="00BE2547"/>
    <w:rsid w:val="00C01BAF"/>
    <w:rsid w:val="00C16E67"/>
    <w:rsid w:val="00C17A73"/>
    <w:rsid w:val="00C30C14"/>
    <w:rsid w:val="00C37865"/>
    <w:rsid w:val="00C440EE"/>
    <w:rsid w:val="00C718A8"/>
    <w:rsid w:val="00C74854"/>
    <w:rsid w:val="00C8591E"/>
    <w:rsid w:val="00C85C57"/>
    <w:rsid w:val="00C86FEA"/>
    <w:rsid w:val="00C87B0A"/>
    <w:rsid w:val="00CC63C0"/>
    <w:rsid w:val="00CD6557"/>
    <w:rsid w:val="00CF57E5"/>
    <w:rsid w:val="00D063CD"/>
    <w:rsid w:val="00D16D42"/>
    <w:rsid w:val="00D27FF7"/>
    <w:rsid w:val="00D44AAF"/>
    <w:rsid w:val="00D97582"/>
    <w:rsid w:val="00DA3DAE"/>
    <w:rsid w:val="00DD6F69"/>
    <w:rsid w:val="00DF0183"/>
    <w:rsid w:val="00E06114"/>
    <w:rsid w:val="00E15441"/>
    <w:rsid w:val="00E24728"/>
    <w:rsid w:val="00E45FCC"/>
    <w:rsid w:val="00E536A9"/>
    <w:rsid w:val="00E70F33"/>
    <w:rsid w:val="00EA45B3"/>
    <w:rsid w:val="00EB016B"/>
    <w:rsid w:val="00EC0FE9"/>
    <w:rsid w:val="00EE5119"/>
    <w:rsid w:val="00EF55D2"/>
    <w:rsid w:val="00F00A68"/>
    <w:rsid w:val="00F063E3"/>
    <w:rsid w:val="00F07FE9"/>
    <w:rsid w:val="00F10E7E"/>
    <w:rsid w:val="00F27234"/>
    <w:rsid w:val="00F506CF"/>
    <w:rsid w:val="00F67542"/>
    <w:rsid w:val="00F76987"/>
    <w:rsid w:val="00F94532"/>
    <w:rsid w:val="00FA4D27"/>
    <w:rsid w:val="00FA5C07"/>
    <w:rsid w:val="00FB0A03"/>
    <w:rsid w:val="00FB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80373"/>
  <w15:docId w15:val="{155BE8B8-75EE-44B2-BB25-2BB5CD9D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1B"/>
    <w:pPr>
      <w:spacing w:after="200" w:line="276" w:lineRule="auto"/>
    </w:pPr>
    <w:rPr>
      <w:sz w:val="22"/>
      <w:szCs w:val="22"/>
    </w:rPr>
  </w:style>
  <w:style w:type="paragraph" w:styleId="Heading1">
    <w:name w:val="heading 1"/>
    <w:basedOn w:val="Normal"/>
    <w:next w:val="Normal"/>
    <w:link w:val="Heading1Char"/>
    <w:uiPriority w:val="9"/>
    <w:qFormat/>
    <w:rsid w:val="009D5C4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45BD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B45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64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5C4F"/>
    <w:rPr>
      <w:rFonts w:ascii="Cambria" w:eastAsia="Times New Roman" w:hAnsi="Cambria" w:cs="Times New Roman"/>
      <w:b/>
      <w:bCs/>
      <w:color w:val="365F91"/>
      <w:sz w:val="28"/>
      <w:szCs w:val="28"/>
    </w:rPr>
  </w:style>
  <w:style w:type="table" w:styleId="TableGrid">
    <w:name w:val="Table Grid"/>
    <w:basedOn w:val="TableNormal"/>
    <w:uiPriority w:val="59"/>
    <w:rsid w:val="0072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506CF"/>
    <w:rPr>
      <w:sz w:val="22"/>
      <w:szCs w:val="22"/>
    </w:rPr>
  </w:style>
  <w:style w:type="character" w:styleId="Hyperlink">
    <w:name w:val="Hyperlink"/>
    <w:uiPriority w:val="99"/>
    <w:unhideWhenUsed/>
    <w:rsid w:val="00542EB3"/>
    <w:rPr>
      <w:color w:val="0000FF"/>
      <w:u w:val="single"/>
    </w:rPr>
  </w:style>
  <w:style w:type="character" w:styleId="FollowedHyperlink">
    <w:name w:val="FollowedHyperlink"/>
    <w:uiPriority w:val="99"/>
    <w:semiHidden/>
    <w:unhideWhenUsed/>
    <w:rsid w:val="00D16D42"/>
    <w:rPr>
      <w:color w:val="800080"/>
      <w:u w:val="single"/>
    </w:rPr>
  </w:style>
  <w:style w:type="paragraph" w:styleId="Header">
    <w:name w:val="header"/>
    <w:basedOn w:val="Normal"/>
    <w:link w:val="HeaderChar"/>
    <w:uiPriority w:val="99"/>
    <w:unhideWhenUsed/>
    <w:rsid w:val="00A122A9"/>
    <w:pPr>
      <w:tabs>
        <w:tab w:val="center" w:pos="4680"/>
        <w:tab w:val="right" w:pos="9360"/>
      </w:tabs>
    </w:pPr>
  </w:style>
  <w:style w:type="character" w:customStyle="1" w:styleId="HeaderChar">
    <w:name w:val="Header Char"/>
    <w:link w:val="Header"/>
    <w:uiPriority w:val="99"/>
    <w:rsid w:val="00A122A9"/>
    <w:rPr>
      <w:sz w:val="22"/>
      <w:szCs w:val="22"/>
    </w:rPr>
  </w:style>
  <w:style w:type="paragraph" w:styleId="Footer">
    <w:name w:val="footer"/>
    <w:basedOn w:val="Normal"/>
    <w:link w:val="FooterChar"/>
    <w:uiPriority w:val="99"/>
    <w:unhideWhenUsed/>
    <w:rsid w:val="00A122A9"/>
    <w:pPr>
      <w:tabs>
        <w:tab w:val="center" w:pos="4680"/>
        <w:tab w:val="right" w:pos="9360"/>
      </w:tabs>
    </w:pPr>
  </w:style>
  <w:style w:type="character" w:customStyle="1" w:styleId="FooterChar">
    <w:name w:val="Footer Char"/>
    <w:link w:val="Footer"/>
    <w:uiPriority w:val="99"/>
    <w:rsid w:val="00A122A9"/>
    <w:rPr>
      <w:sz w:val="22"/>
      <w:szCs w:val="22"/>
    </w:rPr>
  </w:style>
  <w:style w:type="character" w:customStyle="1" w:styleId="NoSpacingChar">
    <w:name w:val="No Spacing Char"/>
    <w:link w:val="NoSpacing"/>
    <w:uiPriority w:val="1"/>
    <w:rsid w:val="00A122A9"/>
    <w:rPr>
      <w:sz w:val="22"/>
      <w:szCs w:val="22"/>
    </w:rPr>
  </w:style>
  <w:style w:type="paragraph" w:styleId="BalloonText">
    <w:name w:val="Balloon Text"/>
    <w:basedOn w:val="Normal"/>
    <w:link w:val="BalloonTextChar"/>
    <w:uiPriority w:val="99"/>
    <w:semiHidden/>
    <w:unhideWhenUsed/>
    <w:rsid w:val="007719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1936"/>
    <w:rPr>
      <w:rFonts w:ascii="Tahoma" w:hAnsi="Tahoma" w:cs="Tahoma"/>
      <w:sz w:val="16"/>
      <w:szCs w:val="16"/>
    </w:rPr>
  </w:style>
  <w:style w:type="character" w:customStyle="1" w:styleId="Heading2Char">
    <w:name w:val="Heading 2 Char"/>
    <w:link w:val="Heading2"/>
    <w:uiPriority w:val="9"/>
    <w:rsid w:val="00645B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B454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AB4541"/>
    <w:pPr>
      <w:spacing w:after="0" w:line="240" w:lineRule="auto"/>
      <w:ind w:left="720"/>
      <w:contextualSpacing/>
    </w:pPr>
    <w:rPr>
      <w:rFonts w:asciiTheme="minorHAnsi" w:eastAsiaTheme="minorEastAsia" w:hAnsiTheme="minorHAnsi"/>
      <w:sz w:val="24"/>
      <w:szCs w:val="24"/>
    </w:rPr>
  </w:style>
  <w:style w:type="character" w:customStyle="1" w:styleId="Mention1">
    <w:name w:val="Mention1"/>
    <w:basedOn w:val="DefaultParagraphFont"/>
    <w:uiPriority w:val="99"/>
    <w:semiHidden/>
    <w:unhideWhenUsed/>
    <w:rsid w:val="00F27234"/>
    <w:rPr>
      <w:color w:val="2B579A"/>
      <w:shd w:val="clear" w:color="auto" w:fill="E6E6E6"/>
    </w:rPr>
  </w:style>
  <w:style w:type="character" w:customStyle="1" w:styleId="Heading4Char">
    <w:name w:val="Heading 4 Char"/>
    <w:basedOn w:val="DefaultParagraphFont"/>
    <w:link w:val="Heading4"/>
    <w:uiPriority w:val="9"/>
    <w:semiHidden/>
    <w:rsid w:val="00696448"/>
    <w:rPr>
      <w:rFonts w:asciiTheme="majorHAnsi" w:eastAsiaTheme="majorEastAsia" w:hAnsiTheme="majorHAnsi" w:cstheme="majorBidi"/>
      <w:b/>
      <w:bCs/>
      <w:i/>
      <w:iCs/>
      <w:color w:val="4F81BD" w:themeColor="accent1"/>
      <w:sz w:val="22"/>
      <w:szCs w:val="22"/>
    </w:rPr>
  </w:style>
  <w:style w:type="character" w:styleId="Mention">
    <w:name w:val="Mention"/>
    <w:basedOn w:val="DefaultParagraphFont"/>
    <w:uiPriority w:val="99"/>
    <w:semiHidden/>
    <w:unhideWhenUsed/>
    <w:rsid w:val="0043001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830029">
      <w:bodyDiv w:val="1"/>
      <w:marLeft w:val="0"/>
      <w:marRight w:val="0"/>
      <w:marTop w:val="0"/>
      <w:marBottom w:val="0"/>
      <w:divBdr>
        <w:top w:val="none" w:sz="0" w:space="0" w:color="auto"/>
        <w:left w:val="none" w:sz="0" w:space="0" w:color="auto"/>
        <w:bottom w:val="none" w:sz="0" w:space="0" w:color="auto"/>
        <w:right w:val="none" w:sz="0" w:space="0" w:color="auto"/>
      </w:divBdr>
      <w:divsChild>
        <w:div w:id="1769616438">
          <w:marLeft w:val="0"/>
          <w:marRight w:val="0"/>
          <w:marTop w:val="0"/>
          <w:marBottom w:val="0"/>
          <w:divBdr>
            <w:top w:val="none" w:sz="0" w:space="0" w:color="auto"/>
            <w:left w:val="none" w:sz="0" w:space="0" w:color="auto"/>
            <w:bottom w:val="none" w:sz="0" w:space="0" w:color="auto"/>
            <w:right w:val="none" w:sz="0" w:space="0" w:color="auto"/>
          </w:divBdr>
          <w:divsChild>
            <w:div w:id="786892353">
              <w:marLeft w:val="30"/>
              <w:marRight w:val="0"/>
              <w:marTop w:val="0"/>
              <w:marBottom w:val="270"/>
              <w:divBdr>
                <w:top w:val="none" w:sz="0" w:space="0" w:color="auto"/>
                <w:left w:val="none" w:sz="0" w:space="0" w:color="auto"/>
                <w:bottom w:val="none" w:sz="0" w:space="0" w:color="auto"/>
                <w:right w:val="none" w:sz="0" w:space="0" w:color="auto"/>
              </w:divBdr>
              <w:divsChild>
                <w:div w:id="696124971">
                  <w:marLeft w:val="0"/>
                  <w:marRight w:val="0"/>
                  <w:marTop w:val="0"/>
                  <w:marBottom w:val="0"/>
                  <w:divBdr>
                    <w:top w:val="none" w:sz="0" w:space="0" w:color="auto"/>
                    <w:left w:val="none" w:sz="0" w:space="0" w:color="auto"/>
                    <w:bottom w:val="none" w:sz="0" w:space="0" w:color="auto"/>
                    <w:right w:val="none" w:sz="0" w:space="0" w:color="auto"/>
                  </w:divBdr>
                  <w:divsChild>
                    <w:div w:id="533080528">
                      <w:marLeft w:val="0"/>
                      <w:marRight w:val="0"/>
                      <w:marTop w:val="0"/>
                      <w:marBottom w:val="600"/>
                      <w:divBdr>
                        <w:top w:val="none" w:sz="0" w:space="0" w:color="auto"/>
                        <w:left w:val="none" w:sz="0" w:space="0" w:color="auto"/>
                        <w:bottom w:val="none" w:sz="0" w:space="0" w:color="auto"/>
                        <w:right w:val="none" w:sz="0" w:space="0" w:color="auto"/>
                      </w:divBdr>
                      <w:divsChild>
                        <w:div w:id="348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blesoft.com/cart/index.php?route=product/product&amp;product_id=148" TargetMode="External"/><Relationship Id="rId13" Type="http://schemas.openxmlformats.org/officeDocument/2006/relationships/hyperlink" Target="http://www.sensoryapphouse.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bruce.mcclanahan@wssb.wa.gov" TargetMode="External"/><Relationship Id="rId12" Type="http://schemas.openxmlformats.org/officeDocument/2006/relationships/hyperlink" Target="https://www.inclusivetlc.com/applicator" TargetMode="External"/><Relationship Id="rId17" Type="http://schemas.openxmlformats.org/officeDocument/2006/relationships/hyperlink" Target="https://www.mycoughdrop.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rheelgameplay.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clusivetlc.com/pretorian-usb-swit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rheelreader.org/" TargetMode="External"/><Relationship Id="rId23" Type="http://schemas.openxmlformats.org/officeDocument/2006/relationships/footer" Target="footer3.xml"/><Relationship Id="rId10" Type="http://schemas.openxmlformats.org/officeDocument/2006/relationships/hyperlink" Target="https://www.inclusivetlc.com/simple-switch-bo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blenetinc.com/blue2-bluetooth-switch" TargetMode="External"/><Relationship Id="rId14" Type="http://schemas.openxmlformats.org/officeDocument/2006/relationships/hyperlink" Target="http://www.rjcooper.com/radsound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5186</CharactersWithSpaces>
  <SharedDoc>false</SharedDoc>
  <HLinks>
    <vt:vector size="198" baseType="variant">
      <vt:variant>
        <vt:i4>2752636</vt:i4>
      </vt:variant>
      <vt:variant>
        <vt:i4>96</vt:i4>
      </vt:variant>
      <vt:variant>
        <vt:i4>0</vt:i4>
      </vt:variant>
      <vt:variant>
        <vt:i4>5</vt:i4>
      </vt:variant>
      <vt:variant>
        <vt:lpwstr>http://www.aph.org/</vt:lpwstr>
      </vt:variant>
      <vt:variant>
        <vt:lpwstr/>
      </vt:variant>
      <vt:variant>
        <vt:i4>2752636</vt:i4>
      </vt:variant>
      <vt:variant>
        <vt:i4>93</vt:i4>
      </vt:variant>
      <vt:variant>
        <vt:i4>0</vt:i4>
      </vt:variant>
      <vt:variant>
        <vt:i4>5</vt:i4>
      </vt:variant>
      <vt:variant>
        <vt:lpwstr>http://www.aph.org/</vt:lpwstr>
      </vt:variant>
      <vt:variant>
        <vt:lpwstr/>
      </vt:variant>
      <vt:variant>
        <vt:i4>3866663</vt:i4>
      </vt:variant>
      <vt:variant>
        <vt:i4>90</vt:i4>
      </vt:variant>
      <vt:variant>
        <vt:i4>0</vt:i4>
      </vt:variant>
      <vt:variant>
        <vt:i4>5</vt:i4>
      </vt:variant>
      <vt:variant>
        <vt:lpwstr>https://www.assistiveware.com/</vt:lpwstr>
      </vt:variant>
      <vt:variant>
        <vt:lpwstr/>
      </vt:variant>
      <vt:variant>
        <vt:i4>4849675</vt:i4>
      </vt:variant>
      <vt:variant>
        <vt:i4>87</vt:i4>
      </vt:variant>
      <vt:variant>
        <vt:i4>0</vt:i4>
      </vt:variant>
      <vt:variant>
        <vt:i4>5</vt:i4>
      </vt:variant>
      <vt:variant>
        <vt:lpwstr>http://www.alligatorapps.com/</vt:lpwstr>
      </vt:variant>
      <vt:variant>
        <vt:lpwstr/>
      </vt:variant>
      <vt:variant>
        <vt:i4>3997739</vt:i4>
      </vt:variant>
      <vt:variant>
        <vt:i4>84</vt:i4>
      </vt:variant>
      <vt:variant>
        <vt:i4>0</vt:i4>
      </vt:variant>
      <vt:variant>
        <vt:i4>5</vt:i4>
      </vt:variant>
      <vt:variant>
        <vt:lpwstr>http://appytherapy.com/</vt:lpwstr>
      </vt:variant>
      <vt:variant>
        <vt:lpwstr/>
      </vt:variant>
      <vt:variant>
        <vt:i4>3997739</vt:i4>
      </vt:variant>
      <vt:variant>
        <vt:i4>81</vt:i4>
      </vt:variant>
      <vt:variant>
        <vt:i4>0</vt:i4>
      </vt:variant>
      <vt:variant>
        <vt:i4>5</vt:i4>
      </vt:variant>
      <vt:variant>
        <vt:lpwstr>http://appytherapy.com/</vt:lpwstr>
      </vt:variant>
      <vt:variant>
        <vt:lpwstr/>
      </vt:variant>
      <vt:variant>
        <vt:i4>90</vt:i4>
      </vt:variant>
      <vt:variant>
        <vt:i4>78</vt:i4>
      </vt:variant>
      <vt:variant>
        <vt:i4>0</vt:i4>
      </vt:variant>
      <vt:variant>
        <vt:i4>5</vt:i4>
      </vt:variant>
      <vt:variant>
        <vt:lpwstr>http://soundbox.cognable.com/</vt:lpwstr>
      </vt:variant>
      <vt:variant>
        <vt:lpwstr/>
      </vt:variant>
      <vt:variant>
        <vt:i4>6160473</vt:i4>
      </vt:variant>
      <vt:variant>
        <vt:i4>75</vt:i4>
      </vt:variant>
      <vt:variant>
        <vt:i4>0</vt:i4>
      </vt:variant>
      <vt:variant>
        <vt:i4>5</vt:i4>
      </vt:variant>
      <vt:variant>
        <vt:lpwstr>http://www.rjcooper.com/</vt:lpwstr>
      </vt:variant>
      <vt:variant>
        <vt:lpwstr/>
      </vt:variant>
      <vt:variant>
        <vt:i4>262169</vt:i4>
      </vt:variant>
      <vt:variant>
        <vt:i4>72</vt:i4>
      </vt:variant>
      <vt:variant>
        <vt:i4>0</vt:i4>
      </vt:variant>
      <vt:variant>
        <vt:i4>5</vt:i4>
      </vt:variant>
      <vt:variant>
        <vt:lpwstr>http://www.groovtube.nl/</vt:lpwstr>
      </vt:variant>
      <vt:variant>
        <vt:lpwstr/>
      </vt:variant>
      <vt:variant>
        <vt:i4>3670122</vt:i4>
      </vt:variant>
      <vt:variant>
        <vt:i4>69</vt:i4>
      </vt:variant>
      <vt:variant>
        <vt:i4>0</vt:i4>
      </vt:variant>
      <vt:variant>
        <vt:i4>5</vt:i4>
      </vt:variant>
      <vt:variant>
        <vt:lpwstr>http://www.janefarrall.com/</vt:lpwstr>
      </vt:variant>
      <vt:variant>
        <vt:lpwstr/>
      </vt:variant>
      <vt:variant>
        <vt:i4>4456457</vt:i4>
      </vt:variant>
      <vt:variant>
        <vt:i4>66</vt:i4>
      </vt:variant>
      <vt:variant>
        <vt:i4>0</vt:i4>
      </vt:variant>
      <vt:variant>
        <vt:i4>5</vt:i4>
      </vt:variant>
      <vt:variant>
        <vt:lpwstr>http://www.difflearn.com/</vt:lpwstr>
      </vt:variant>
      <vt:variant>
        <vt:lpwstr/>
      </vt:variant>
      <vt:variant>
        <vt:i4>2883646</vt:i4>
      </vt:variant>
      <vt:variant>
        <vt:i4>63</vt:i4>
      </vt:variant>
      <vt:variant>
        <vt:i4>0</vt:i4>
      </vt:variant>
      <vt:variant>
        <vt:i4>5</vt:i4>
      </vt:variant>
      <vt:variant>
        <vt:lpwstr>http://www.voicedream.com/</vt:lpwstr>
      </vt:variant>
      <vt:variant>
        <vt:lpwstr/>
      </vt:variant>
      <vt:variant>
        <vt:i4>6946875</vt:i4>
      </vt:variant>
      <vt:variant>
        <vt:i4>60</vt:i4>
      </vt:variant>
      <vt:variant>
        <vt:i4>0</vt:i4>
      </vt:variant>
      <vt:variant>
        <vt:i4>5</vt:i4>
      </vt:variant>
      <vt:variant>
        <vt:lpwstr>https://www.abcmouse.com/newsletter/first-teacher/apps</vt:lpwstr>
      </vt:variant>
      <vt:variant>
        <vt:lpwstr/>
      </vt:variant>
      <vt:variant>
        <vt:i4>3801148</vt:i4>
      </vt:variant>
      <vt:variant>
        <vt:i4>57</vt:i4>
      </vt:variant>
      <vt:variant>
        <vt:i4>0</vt:i4>
      </vt:variant>
      <vt:variant>
        <vt:i4>5</vt:i4>
      </vt:variant>
      <vt:variant>
        <vt:lpwstr>https://itunes.apple.com/us/app/sound-touch-2/id504519249?mt=8</vt:lpwstr>
      </vt:variant>
      <vt:variant>
        <vt:lpwstr/>
      </vt:variant>
      <vt:variant>
        <vt:i4>1769475</vt:i4>
      </vt:variant>
      <vt:variant>
        <vt:i4>54</vt:i4>
      </vt:variant>
      <vt:variant>
        <vt:i4>0</vt:i4>
      </vt:variant>
      <vt:variant>
        <vt:i4>5</vt:i4>
      </vt:variant>
      <vt:variant>
        <vt:lpwstr>https://itunes.apple.com/us/app/sound-touch/id348094440?mt=8</vt:lpwstr>
      </vt:variant>
      <vt:variant>
        <vt:lpwstr/>
      </vt:variant>
      <vt:variant>
        <vt:i4>5308442</vt:i4>
      </vt:variant>
      <vt:variant>
        <vt:i4>51</vt:i4>
      </vt:variant>
      <vt:variant>
        <vt:i4>0</vt:i4>
      </vt:variant>
      <vt:variant>
        <vt:i4>5</vt:i4>
      </vt:variant>
      <vt:variant>
        <vt:lpwstr>http://www.ablenetic.com/</vt:lpwstr>
      </vt:variant>
      <vt:variant>
        <vt:lpwstr/>
      </vt:variant>
      <vt:variant>
        <vt:i4>7143475</vt:i4>
      </vt:variant>
      <vt:variant>
        <vt:i4>48</vt:i4>
      </vt:variant>
      <vt:variant>
        <vt:i4>0</vt:i4>
      </vt:variant>
      <vt:variant>
        <vt:i4>5</vt:i4>
      </vt:variant>
      <vt:variant>
        <vt:lpwstr>http://read2go.org/</vt:lpwstr>
      </vt:variant>
      <vt:variant>
        <vt:lpwstr/>
      </vt:variant>
      <vt:variant>
        <vt:i4>655390</vt:i4>
      </vt:variant>
      <vt:variant>
        <vt:i4>45</vt:i4>
      </vt:variant>
      <vt:variant>
        <vt:i4>0</vt:i4>
      </vt:variant>
      <vt:variant>
        <vt:i4>5</vt:i4>
      </vt:variant>
      <vt:variant>
        <vt:lpwstr>http://www.assistiveware.com/product/proloquo2go</vt:lpwstr>
      </vt:variant>
      <vt:variant>
        <vt:lpwstr/>
      </vt:variant>
      <vt:variant>
        <vt:i4>4325389</vt:i4>
      </vt:variant>
      <vt:variant>
        <vt:i4>42</vt:i4>
      </vt:variant>
      <vt:variant>
        <vt:i4>0</vt:i4>
      </vt:variant>
      <vt:variant>
        <vt:i4>5</vt:i4>
      </vt:variant>
      <vt:variant>
        <vt:lpwstr>http://www.duckduckmoose.com/</vt:lpwstr>
      </vt:variant>
      <vt:variant>
        <vt:lpwstr/>
      </vt:variant>
      <vt:variant>
        <vt:i4>5177351</vt:i4>
      </vt:variant>
      <vt:variant>
        <vt:i4>39</vt:i4>
      </vt:variant>
      <vt:variant>
        <vt:i4>0</vt:i4>
      </vt:variant>
      <vt:variant>
        <vt:i4>5</vt:i4>
      </vt:variant>
      <vt:variant>
        <vt:lpwstr>http://www.everywaretechnologies.com/</vt:lpwstr>
      </vt:variant>
      <vt:variant>
        <vt:lpwstr/>
      </vt:variant>
      <vt:variant>
        <vt:i4>4980741</vt:i4>
      </vt:variant>
      <vt:variant>
        <vt:i4>36</vt:i4>
      </vt:variant>
      <vt:variant>
        <vt:i4>0</vt:i4>
      </vt:variant>
      <vt:variant>
        <vt:i4>5</vt:i4>
      </vt:variant>
      <vt:variant>
        <vt:lpwstr>http://www.sixthmode.com/</vt:lpwstr>
      </vt:variant>
      <vt:variant>
        <vt:lpwstr/>
      </vt:variant>
      <vt:variant>
        <vt:i4>4063356</vt:i4>
      </vt:variant>
      <vt:variant>
        <vt:i4>33</vt:i4>
      </vt:variant>
      <vt:variant>
        <vt:i4>0</vt:i4>
      </vt:variant>
      <vt:variant>
        <vt:i4>5</vt:i4>
      </vt:variant>
      <vt:variant>
        <vt:lpwstr>http://www.grasshopperapps.com/</vt:lpwstr>
      </vt:variant>
      <vt:variant>
        <vt:lpwstr/>
      </vt:variant>
      <vt:variant>
        <vt:i4>3145827</vt:i4>
      </vt:variant>
      <vt:variant>
        <vt:i4>30</vt:i4>
      </vt:variant>
      <vt:variant>
        <vt:i4>0</vt:i4>
      </vt:variant>
      <vt:variant>
        <vt:i4>5</vt:i4>
      </vt:variant>
      <vt:variant>
        <vt:lpwstr>http://claireware.com/</vt:lpwstr>
      </vt:variant>
      <vt:variant>
        <vt:lpwstr/>
      </vt:variant>
      <vt:variant>
        <vt:i4>7405614</vt:i4>
      </vt:variant>
      <vt:variant>
        <vt:i4>27</vt:i4>
      </vt:variant>
      <vt:variant>
        <vt:i4>0</vt:i4>
      </vt:variant>
      <vt:variant>
        <vt:i4>5</vt:i4>
      </vt:variant>
      <vt:variant>
        <vt:lpwstr>http://www.attainmentcompany.com/gotalk-now</vt:lpwstr>
      </vt:variant>
      <vt:variant>
        <vt:lpwstr/>
      </vt:variant>
      <vt:variant>
        <vt:i4>6946875</vt:i4>
      </vt:variant>
      <vt:variant>
        <vt:i4>24</vt:i4>
      </vt:variant>
      <vt:variant>
        <vt:i4>0</vt:i4>
      </vt:variant>
      <vt:variant>
        <vt:i4>5</vt:i4>
      </vt:variant>
      <vt:variant>
        <vt:lpwstr>https://www.abcmouse.com/newsletter/first-teacher/apps</vt:lpwstr>
      </vt:variant>
      <vt:variant>
        <vt:lpwstr/>
      </vt:variant>
      <vt:variant>
        <vt:i4>6094923</vt:i4>
      </vt:variant>
      <vt:variant>
        <vt:i4>21</vt:i4>
      </vt:variant>
      <vt:variant>
        <vt:i4>0</vt:i4>
      </vt:variant>
      <vt:variant>
        <vt:i4>5</vt:i4>
      </vt:variant>
      <vt:variant>
        <vt:lpwstr>http://www.redjumper.net/bookcreator/</vt:lpwstr>
      </vt:variant>
      <vt:variant>
        <vt:lpwstr/>
      </vt:variant>
      <vt:variant>
        <vt:i4>6946875</vt:i4>
      </vt:variant>
      <vt:variant>
        <vt:i4>18</vt:i4>
      </vt:variant>
      <vt:variant>
        <vt:i4>0</vt:i4>
      </vt:variant>
      <vt:variant>
        <vt:i4>5</vt:i4>
      </vt:variant>
      <vt:variant>
        <vt:lpwstr>https://www.abcmouse.com/newsletter/first-teacher/apps</vt:lpwstr>
      </vt:variant>
      <vt:variant>
        <vt:lpwstr/>
      </vt:variant>
      <vt:variant>
        <vt:i4>4325389</vt:i4>
      </vt:variant>
      <vt:variant>
        <vt:i4>15</vt:i4>
      </vt:variant>
      <vt:variant>
        <vt:i4>0</vt:i4>
      </vt:variant>
      <vt:variant>
        <vt:i4>5</vt:i4>
      </vt:variant>
      <vt:variant>
        <vt:lpwstr>http://www.duckduckmoose.com/</vt:lpwstr>
      </vt:variant>
      <vt:variant>
        <vt:lpwstr/>
      </vt:variant>
      <vt:variant>
        <vt:i4>3407996</vt:i4>
      </vt:variant>
      <vt:variant>
        <vt:i4>12</vt:i4>
      </vt:variant>
      <vt:variant>
        <vt:i4>0</vt:i4>
      </vt:variant>
      <vt:variant>
        <vt:i4>5</vt:i4>
      </vt:variant>
      <vt:variant>
        <vt:lpwstr>https://itunes.apple.com/us/app/accelerated-reader/id440734561?mt=8</vt:lpwstr>
      </vt:variant>
      <vt:variant>
        <vt:lpwstr/>
      </vt:variant>
      <vt:variant>
        <vt:i4>3997739</vt:i4>
      </vt:variant>
      <vt:variant>
        <vt:i4>9</vt:i4>
      </vt:variant>
      <vt:variant>
        <vt:i4>0</vt:i4>
      </vt:variant>
      <vt:variant>
        <vt:i4>5</vt:i4>
      </vt:variant>
      <vt:variant>
        <vt:lpwstr>http://appytherapy.com/</vt:lpwstr>
      </vt:variant>
      <vt:variant>
        <vt:lpwstr/>
      </vt:variant>
      <vt:variant>
        <vt:i4>8126498</vt:i4>
      </vt:variant>
      <vt:variant>
        <vt:i4>6</vt:i4>
      </vt:variant>
      <vt:variant>
        <vt:i4>0</vt:i4>
      </vt:variant>
      <vt:variant>
        <vt:i4>5</vt:i4>
      </vt:variant>
      <vt:variant>
        <vt:lpwstr>http://www.williams-sonoma.com/products/williams-sonoma-smart-tools-screen-shields/</vt:lpwstr>
      </vt:variant>
      <vt:variant>
        <vt:lpwstr/>
      </vt:variant>
      <vt:variant>
        <vt:i4>1048648</vt:i4>
      </vt:variant>
      <vt:variant>
        <vt:i4>3</vt:i4>
      </vt:variant>
      <vt:variant>
        <vt:i4>0</vt:i4>
      </vt:variant>
      <vt:variant>
        <vt:i4>5</vt:i4>
      </vt:variant>
      <vt:variant>
        <vt:lpwstr>https://www.inclusivetlc.com/switch2scan</vt:lpwstr>
      </vt:variant>
      <vt:variant>
        <vt:lpwstr/>
      </vt:variant>
      <vt:variant>
        <vt:i4>1572926</vt:i4>
      </vt:variant>
      <vt:variant>
        <vt:i4>0</vt:i4>
      </vt:variant>
      <vt:variant>
        <vt:i4>0</vt:i4>
      </vt:variant>
      <vt:variant>
        <vt:i4>5</vt:i4>
      </vt:variant>
      <vt:variant>
        <vt:lpwstr>mailto:bruce.mcclanahan@wssb.wa.gov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Accessible Apps</dc:title>
  <dc:creator>Runner</dc:creator>
  <cp:keywords>Chromebook Accessible Apps</cp:keywords>
  <cp:lastModifiedBy>Bruce McClanahan</cp:lastModifiedBy>
  <cp:revision>16</cp:revision>
  <cp:lastPrinted>2015-12-29T16:58:00Z</cp:lastPrinted>
  <dcterms:created xsi:type="dcterms:W3CDTF">2018-04-08T14:04:00Z</dcterms:created>
  <dcterms:modified xsi:type="dcterms:W3CDTF">2023-04-12T15:36:00Z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Owner">
    <vt:lpwstr>Bruce.McClanahan@wssb.wa.gov</vt:lpwstr>
  </property>
  <property fmtid="{D5CDD505-2E9C-101B-9397-08002B2CF9AE}" pid="6" name="MSIP_Label_ae9bcbe9-e575-4b04-8db6-78e1a776d733_SetDate">
    <vt:lpwstr>2018-03-04T14:32:23.0017946-08:00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