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E875" w14:textId="77777777" w:rsidR="00083092" w:rsidRPr="005606F8" w:rsidRDefault="00083092" w:rsidP="00083092">
      <w:pPr>
        <w:jc w:val="center"/>
      </w:pPr>
      <w:r w:rsidRPr="005606F8">
        <w:rPr>
          <w:noProof/>
          <w:lang w:val="en-US"/>
        </w:rPr>
        <w:drawing>
          <wp:inline distT="0" distB="0" distL="0" distR="0" wp14:anchorId="4C3C7A1B" wp14:editId="47254270">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97A77FF" w14:textId="77777777" w:rsidR="00083092" w:rsidRPr="005606F8" w:rsidRDefault="00083092" w:rsidP="00083092">
      <w:pPr>
        <w:jc w:val="center"/>
        <w:rPr>
          <w:rFonts w:ascii="Lucida Sans Unicode" w:hAnsi="Lucida Sans Unicode" w:cs="Lucida Sans Unicode"/>
          <w:b/>
          <w:color w:val="008000"/>
          <w:sz w:val="10"/>
          <w:szCs w:val="10"/>
        </w:rPr>
      </w:pPr>
    </w:p>
    <w:p w14:paraId="3A5A1A8C" w14:textId="77777777" w:rsidR="00083092" w:rsidRPr="005606F8" w:rsidRDefault="00083092" w:rsidP="00083092">
      <w:pPr>
        <w:jc w:val="center"/>
        <w:rPr>
          <w:rFonts w:ascii="Lucida Sans Unicode" w:hAnsi="Lucida Sans Unicode" w:cs="Lucida Sans Unicode"/>
          <w:b/>
          <w:color w:val="008000"/>
          <w:sz w:val="18"/>
          <w:szCs w:val="18"/>
        </w:rPr>
      </w:pPr>
      <w:r w:rsidRPr="005606F8">
        <w:rPr>
          <w:rFonts w:ascii="Lucida Sans Unicode" w:hAnsi="Lucida Sans Unicode"/>
          <w:b/>
          <w:color w:val="008000"/>
          <w:sz w:val="18"/>
          <w:szCs w:val="18"/>
        </w:rPr>
        <w:t>STATE OF WASHINGTON</w:t>
      </w:r>
    </w:p>
    <w:p w14:paraId="2DB94D72" w14:textId="77777777" w:rsidR="00083092" w:rsidRPr="005606F8" w:rsidRDefault="00083092" w:rsidP="00083092">
      <w:pPr>
        <w:jc w:val="center"/>
        <w:rPr>
          <w:rFonts w:ascii="Lucida Sans Unicode" w:hAnsi="Lucida Sans Unicode" w:cs="Lucida Sans Unicode"/>
          <w:color w:val="008000"/>
          <w:sz w:val="28"/>
          <w:szCs w:val="28"/>
        </w:rPr>
      </w:pPr>
      <w:r w:rsidRPr="005606F8">
        <w:rPr>
          <w:rFonts w:ascii="Lucida Sans Unicode" w:hAnsi="Lucida Sans Unicode"/>
          <w:color w:val="008000"/>
          <w:sz w:val="28"/>
          <w:szCs w:val="28"/>
        </w:rPr>
        <w:t>WASHINGTON STATE SCHOOL FOR THE BLIND</w:t>
      </w:r>
    </w:p>
    <w:p w14:paraId="38DCC710" w14:textId="77777777" w:rsidR="00083092" w:rsidRPr="005606F8" w:rsidRDefault="00083092" w:rsidP="00083092">
      <w:pPr>
        <w:jc w:val="center"/>
        <w:rPr>
          <w:rFonts w:ascii="Arial" w:hAnsi="Arial" w:cs="Arial"/>
          <w:b/>
          <w:i/>
          <w:color w:val="008000"/>
          <w:sz w:val="18"/>
          <w:szCs w:val="18"/>
        </w:rPr>
      </w:pPr>
      <w:r w:rsidRPr="005606F8">
        <w:rPr>
          <w:rFonts w:ascii="Arial" w:hAnsi="Arial"/>
          <w:b/>
          <w:i/>
          <w:color w:val="008000"/>
          <w:sz w:val="18"/>
          <w:szCs w:val="18"/>
        </w:rPr>
        <w:t>2214 E. 13</w:t>
      </w:r>
      <w:r w:rsidRPr="005606F8">
        <w:rPr>
          <w:rFonts w:ascii="Arial" w:hAnsi="Arial"/>
          <w:b/>
          <w:i/>
          <w:color w:val="008000"/>
          <w:sz w:val="18"/>
          <w:szCs w:val="18"/>
          <w:vertAlign w:val="superscript"/>
        </w:rPr>
        <w:t>th</w:t>
      </w:r>
      <w:r w:rsidRPr="005606F8">
        <w:rPr>
          <w:rFonts w:ascii="Arial" w:hAnsi="Arial"/>
          <w:b/>
          <w:i/>
          <w:color w:val="008000"/>
          <w:sz w:val="18"/>
          <w:szCs w:val="18"/>
        </w:rPr>
        <w:t xml:space="preserve"> St. · Vancouver, Washington 98661-4120 </w:t>
      </w:r>
      <w:r w:rsidRPr="005606F8">
        <w:rPr>
          <w:rFonts w:ascii="Arial" w:hAnsi="Arial"/>
          <w:b/>
          <w:color w:val="008000"/>
          <w:sz w:val="18"/>
          <w:szCs w:val="18"/>
        </w:rPr>
        <w:t>·</w:t>
      </w:r>
      <w:r w:rsidRPr="005606F8">
        <w:rPr>
          <w:rFonts w:ascii="Arial" w:hAnsi="Arial"/>
          <w:b/>
          <w:i/>
          <w:color w:val="008000"/>
          <w:sz w:val="18"/>
          <w:szCs w:val="18"/>
        </w:rPr>
        <w:t xml:space="preserve"> (360) 696-6321 · FAX # (360) 737-2120</w:t>
      </w:r>
    </w:p>
    <w:p w14:paraId="08CD7095" w14:textId="77777777" w:rsidR="00083092" w:rsidRPr="005606F8" w:rsidRDefault="00083092" w:rsidP="00083092">
      <w:pPr>
        <w:pStyle w:val="NoSpacing"/>
        <w:rPr>
          <w:rFonts w:ascii="Arial" w:hAnsi="Arial" w:cs="Arial"/>
          <w:sz w:val="21"/>
          <w:szCs w:val="21"/>
        </w:rPr>
      </w:pPr>
    </w:p>
    <w:p w14:paraId="4C74C30B" w14:textId="77777777" w:rsidR="00101A13" w:rsidRPr="005606F8" w:rsidRDefault="00101A13" w:rsidP="00083092">
      <w:pPr>
        <w:pStyle w:val="NoSpacing"/>
        <w:rPr>
          <w:rFonts w:ascii="Arial" w:hAnsi="Arial" w:cs="Arial"/>
          <w:sz w:val="32"/>
          <w:szCs w:val="32"/>
        </w:rPr>
      </w:pPr>
    </w:p>
    <w:p w14:paraId="366B624D" w14:textId="79BBE7AF" w:rsidR="00083092" w:rsidRPr="005606F8" w:rsidRDefault="00083092" w:rsidP="00083092">
      <w:pPr>
        <w:pStyle w:val="NoSpacing"/>
        <w:rPr>
          <w:rFonts w:ascii="Arial" w:hAnsi="Arial" w:cs="Arial"/>
          <w:sz w:val="32"/>
          <w:szCs w:val="32"/>
        </w:rPr>
      </w:pPr>
      <w:r w:rsidRPr="005606F8">
        <w:rPr>
          <w:rFonts w:ascii="Arial" w:hAnsi="Arial"/>
          <w:sz w:val="32"/>
        </w:rPr>
        <w:t>Học viên thân mế</w:t>
      </w:r>
      <w:r w:rsidR="005606F8">
        <w:rPr>
          <w:rFonts w:ascii="Arial" w:hAnsi="Arial"/>
          <w:sz w:val="32"/>
        </w:rPr>
        <w:t>n,</w:t>
      </w:r>
    </w:p>
    <w:p w14:paraId="50A6EDA0" w14:textId="77777777" w:rsidR="00083092" w:rsidRPr="005606F8" w:rsidRDefault="00083092" w:rsidP="00083092">
      <w:pPr>
        <w:pStyle w:val="NoSpacing"/>
        <w:rPr>
          <w:rFonts w:ascii="Arial" w:hAnsi="Arial" w:cs="Arial"/>
          <w:sz w:val="32"/>
          <w:szCs w:val="32"/>
        </w:rPr>
      </w:pPr>
    </w:p>
    <w:p w14:paraId="2EF7022C" w14:textId="7C315F58" w:rsidR="00083092" w:rsidRPr="005606F8" w:rsidRDefault="00083092" w:rsidP="005606F8">
      <w:pPr>
        <w:pStyle w:val="NoSpacing"/>
        <w:rPr>
          <w:rFonts w:ascii="Arial" w:hAnsi="Arial" w:cs="Arial"/>
          <w:sz w:val="32"/>
          <w:szCs w:val="32"/>
        </w:rPr>
      </w:pPr>
      <w:r w:rsidRPr="005606F8">
        <w:rPr>
          <w:rFonts w:ascii="Arial" w:hAnsi="Arial"/>
          <w:sz w:val="32"/>
        </w:rPr>
        <w:t xml:space="preserve">Đây là bức thư thông báo với bạn rằng </w:t>
      </w:r>
      <w:r w:rsidR="006C6A3E" w:rsidRPr="005606F8">
        <w:rPr>
          <w:rFonts w:ascii="Arial" w:hAnsi="Arial"/>
          <w:sz w:val="32"/>
        </w:rPr>
        <w:t xml:space="preserve">WSSB </w:t>
      </w:r>
      <w:r w:rsidR="006C6A3E">
        <w:rPr>
          <w:rFonts w:ascii="Arial" w:hAnsi="Arial"/>
          <w:sz w:val="32"/>
        </w:rPr>
        <w:t>(</w:t>
      </w:r>
      <w:r w:rsidR="006C6A3E" w:rsidRPr="005606F8">
        <w:rPr>
          <w:rFonts w:ascii="Arial" w:hAnsi="Arial"/>
          <w:sz w:val="32"/>
        </w:rPr>
        <w:t>Washington State School for the Blind,</w:t>
      </w:r>
      <w:r w:rsidR="006C6A3E">
        <w:rPr>
          <w:rFonts w:ascii="Arial" w:hAnsi="Arial"/>
          <w:sz w:val="32"/>
        </w:rPr>
        <w:t xml:space="preserve"> </w:t>
      </w:r>
      <w:r w:rsidRPr="005606F8">
        <w:rPr>
          <w:rFonts w:ascii="Arial" w:hAnsi="Arial"/>
          <w:sz w:val="32"/>
        </w:rPr>
        <w:t>Trường Học dành cho Người Khiếm Thị Washington) cần có sự chấp thuận để đăng ký học viên cho Trung Tâm Tư Liệu Ogden (Ogden Resource Center) và hoàn thành Đăng Ký Hạn Ngạch Học Viên Khiếm Thị Hàng Năm của Liên Bang (Annual Federal Quota Registration of Blind Students) thông qua Chương Trình Hạn Ngạch Liên Bang</w:t>
      </w:r>
      <w:r w:rsidR="00326611" w:rsidRPr="001918F6">
        <w:rPr>
          <w:rFonts w:ascii="Arial" w:hAnsi="Arial"/>
          <w:sz w:val="32"/>
        </w:rPr>
        <w:t xml:space="preserve"> (Federal Quota Program)</w:t>
      </w:r>
      <w:r w:rsidRPr="005606F8">
        <w:rPr>
          <w:rFonts w:ascii="Arial" w:hAnsi="Arial"/>
          <w:sz w:val="32"/>
        </w:rPr>
        <w:t xml:space="preserve"> của </w:t>
      </w:r>
      <w:r w:rsidR="00CC16DB">
        <w:rPr>
          <w:rFonts w:ascii="Arial" w:hAnsi="Arial"/>
          <w:sz w:val="32"/>
        </w:rPr>
        <w:t>APH</w:t>
      </w:r>
      <w:r w:rsidR="00CC16DB" w:rsidRPr="005606F8">
        <w:rPr>
          <w:rFonts w:ascii="Arial" w:hAnsi="Arial"/>
          <w:sz w:val="32"/>
        </w:rPr>
        <w:t xml:space="preserve"> </w:t>
      </w:r>
      <w:r w:rsidR="00CC16DB">
        <w:rPr>
          <w:rFonts w:ascii="Arial" w:hAnsi="Arial"/>
          <w:sz w:val="32"/>
        </w:rPr>
        <w:t>(</w:t>
      </w:r>
      <w:r w:rsidR="00CC16DB" w:rsidRPr="005606F8">
        <w:rPr>
          <w:rFonts w:ascii="Arial" w:hAnsi="Arial"/>
          <w:sz w:val="32"/>
        </w:rPr>
        <w:t>American Printing House for the Blind</w:t>
      </w:r>
      <w:r w:rsidR="00CC16DB">
        <w:rPr>
          <w:rFonts w:ascii="Arial" w:hAnsi="Arial"/>
          <w:sz w:val="32"/>
        </w:rPr>
        <w:t xml:space="preserve">, </w:t>
      </w:r>
      <w:r w:rsidRPr="005606F8">
        <w:rPr>
          <w:rFonts w:ascii="Arial" w:hAnsi="Arial"/>
          <w:sz w:val="32"/>
        </w:rPr>
        <w:t>Tổ Chức Hỗ Trợ Người Khiếm Thị Mỹ</w:t>
      </w:r>
      <w:r w:rsidR="005606F8">
        <w:rPr>
          <w:rFonts w:ascii="Arial" w:hAnsi="Arial"/>
          <w:sz w:val="32"/>
        </w:rPr>
        <w:t xml:space="preserve">). </w:t>
      </w:r>
      <w:r w:rsidRPr="005606F8">
        <w:rPr>
          <w:rFonts w:ascii="Arial" w:hAnsi="Arial"/>
          <w:sz w:val="32"/>
        </w:rPr>
        <w:t xml:space="preserve">Chương trình được liên bang tài trợ này cung cấp sách giáo khoa, thiết bị hỗ trợ giáo dục và các tài liệu học tập khác cho trẻ em bị khiếm thị và mù đáp ứng đủ điều kiện. </w:t>
      </w:r>
    </w:p>
    <w:p w14:paraId="551B0CCD" w14:textId="77777777" w:rsidR="00083092" w:rsidRPr="005606F8" w:rsidRDefault="00083092" w:rsidP="00083092">
      <w:pPr>
        <w:pStyle w:val="NoSpacing"/>
        <w:rPr>
          <w:rFonts w:ascii="Arial" w:hAnsi="Arial" w:cs="Arial"/>
          <w:sz w:val="32"/>
          <w:szCs w:val="32"/>
        </w:rPr>
      </w:pPr>
    </w:p>
    <w:p w14:paraId="09C704DE" w14:textId="14956CCC" w:rsidR="00083092" w:rsidRPr="005606F8" w:rsidRDefault="00083092" w:rsidP="005606F8">
      <w:pPr>
        <w:pStyle w:val="NoSpacing"/>
        <w:rPr>
          <w:rFonts w:ascii="Arial" w:hAnsi="Arial" w:cs="Arial"/>
          <w:sz w:val="32"/>
          <w:szCs w:val="32"/>
        </w:rPr>
      </w:pPr>
      <w:r w:rsidRPr="005606F8">
        <w:rPr>
          <w:rFonts w:ascii="Arial" w:hAnsi="Arial"/>
          <w:sz w:val="32"/>
        </w:rPr>
        <w:t xml:space="preserve">Để tham tham gia Chương Trình Hạn Ngạch Liên Bang, học viên hội đủ điều kiện phải được đăng ký trong cuộc điều tra dân số hàng năm, trong đó yêu cầu cung cấp một số </w:t>
      </w:r>
      <w:r w:rsidR="006C0A62" w:rsidRPr="001918F6">
        <w:rPr>
          <w:rFonts w:ascii="Arial" w:hAnsi="Arial"/>
          <w:sz w:val="32"/>
        </w:rPr>
        <w:t xml:space="preserve">PII </w:t>
      </w:r>
      <w:r w:rsidRPr="005606F8">
        <w:rPr>
          <w:rFonts w:ascii="Arial" w:hAnsi="Arial"/>
          <w:sz w:val="32"/>
        </w:rPr>
        <w:t>(</w:t>
      </w:r>
      <w:r w:rsidR="005606F8">
        <w:rPr>
          <w:rFonts w:ascii="Arial" w:hAnsi="Arial"/>
          <w:sz w:val="32"/>
          <w:lang w:val="es-VE"/>
        </w:rPr>
        <w:t>P</w:t>
      </w:r>
      <w:r w:rsidR="005606F8">
        <w:rPr>
          <w:rFonts w:ascii="Arial" w:hAnsi="Arial"/>
          <w:sz w:val="32"/>
        </w:rPr>
        <w:t xml:space="preserve">ersonally </w:t>
      </w:r>
      <w:r w:rsidR="005606F8">
        <w:rPr>
          <w:rFonts w:ascii="Arial" w:hAnsi="Arial"/>
          <w:sz w:val="32"/>
          <w:lang w:val="es-VE"/>
        </w:rPr>
        <w:t>I</w:t>
      </w:r>
      <w:r w:rsidR="005606F8">
        <w:rPr>
          <w:rFonts w:ascii="Arial" w:hAnsi="Arial"/>
          <w:sz w:val="32"/>
        </w:rPr>
        <w:t xml:space="preserve">dentifiable </w:t>
      </w:r>
      <w:r w:rsidR="005606F8">
        <w:rPr>
          <w:rFonts w:ascii="Arial" w:hAnsi="Arial"/>
          <w:sz w:val="32"/>
          <w:lang w:val="es-VE"/>
        </w:rPr>
        <w:t>S</w:t>
      </w:r>
      <w:r w:rsidR="005606F8">
        <w:rPr>
          <w:rFonts w:ascii="Arial" w:hAnsi="Arial"/>
          <w:sz w:val="32"/>
        </w:rPr>
        <w:t xml:space="preserve">tudent </w:t>
      </w:r>
      <w:r w:rsidR="005606F8">
        <w:rPr>
          <w:rFonts w:ascii="Arial" w:hAnsi="Arial"/>
          <w:sz w:val="32"/>
          <w:lang w:val="es-VE"/>
        </w:rPr>
        <w:t>I</w:t>
      </w:r>
      <w:r w:rsidR="005606F8" w:rsidRPr="005606F8">
        <w:rPr>
          <w:rFonts w:ascii="Arial" w:hAnsi="Arial"/>
          <w:sz w:val="32"/>
        </w:rPr>
        <w:t>nformation</w:t>
      </w:r>
      <w:r w:rsidRPr="005606F8">
        <w:rPr>
          <w:rFonts w:ascii="Arial" w:hAnsi="Arial"/>
          <w:sz w:val="32"/>
        </w:rPr>
        <w:t xml:space="preserve">, </w:t>
      </w:r>
      <w:r w:rsidR="006C0A62" w:rsidRPr="001918F6">
        <w:rPr>
          <w:rFonts w:ascii="Arial" w:hAnsi="Arial"/>
          <w:sz w:val="32"/>
        </w:rPr>
        <w:t>T</w:t>
      </w:r>
      <w:r w:rsidR="006C0A62" w:rsidRPr="005606F8">
        <w:rPr>
          <w:rFonts w:ascii="Arial" w:hAnsi="Arial"/>
          <w:sz w:val="32"/>
        </w:rPr>
        <w:t xml:space="preserve">hông </w:t>
      </w:r>
      <w:r w:rsidR="006C0A62" w:rsidRPr="001918F6">
        <w:rPr>
          <w:rFonts w:ascii="Arial" w:hAnsi="Arial"/>
          <w:sz w:val="32"/>
        </w:rPr>
        <w:t>t</w:t>
      </w:r>
      <w:r w:rsidR="006C0A62" w:rsidRPr="005606F8">
        <w:rPr>
          <w:rFonts w:ascii="Arial" w:hAnsi="Arial"/>
          <w:sz w:val="32"/>
        </w:rPr>
        <w:t xml:space="preserve">in </w:t>
      </w:r>
      <w:r w:rsidR="006C0A62" w:rsidRPr="001918F6">
        <w:rPr>
          <w:rFonts w:ascii="Arial" w:hAnsi="Arial"/>
          <w:sz w:val="32"/>
        </w:rPr>
        <w:t>N</w:t>
      </w:r>
      <w:r w:rsidR="006C0A62" w:rsidRPr="005606F8">
        <w:rPr>
          <w:rFonts w:ascii="Arial" w:hAnsi="Arial"/>
          <w:sz w:val="32"/>
        </w:rPr>
        <w:t xml:space="preserve">hận dạng </w:t>
      </w:r>
      <w:r w:rsidR="006C0A62" w:rsidRPr="001918F6">
        <w:rPr>
          <w:rFonts w:ascii="Arial" w:hAnsi="Arial"/>
          <w:sz w:val="32"/>
        </w:rPr>
        <w:t>C</w:t>
      </w:r>
      <w:r w:rsidR="006C0A62" w:rsidRPr="005606F8">
        <w:rPr>
          <w:rFonts w:ascii="Arial" w:hAnsi="Arial"/>
          <w:sz w:val="32"/>
        </w:rPr>
        <w:t>á nhân</w:t>
      </w:r>
      <w:r w:rsidRPr="005606F8">
        <w:rPr>
          <w:rFonts w:ascii="Arial" w:hAnsi="Arial"/>
          <w:sz w:val="32"/>
        </w:rPr>
        <w:t>) của họ</w:t>
      </w:r>
      <w:r w:rsidR="005606F8">
        <w:rPr>
          <w:rFonts w:ascii="Arial" w:hAnsi="Arial"/>
          <w:sz w:val="32"/>
        </w:rPr>
        <w:t xml:space="preserve">c viên. </w:t>
      </w:r>
      <w:r w:rsidRPr="005606F8">
        <w:rPr>
          <w:rFonts w:ascii="Arial" w:hAnsi="Arial"/>
          <w:sz w:val="32"/>
        </w:rPr>
        <w:t>Các thông tin này được thu thập nhằm tuân thủ nghĩa vụ báo cáo với Bộ Giáo Dục Hoa Kỳ (U.S. Department of Education), Văn Phòng Đặc Trách Các Chương Trình Giáo Dục Đặc Biệt (Office of Special Education Programs) và các cơ quan quản lý khác theo yêu cầu của pháp luậ</w:t>
      </w:r>
      <w:r w:rsidR="005606F8">
        <w:rPr>
          <w:rFonts w:ascii="Arial" w:hAnsi="Arial"/>
          <w:sz w:val="32"/>
        </w:rPr>
        <w:t>t.</w:t>
      </w:r>
      <w:r w:rsidRPr="005606F8">
        <w:rPr>
          <w:rFonts w:ascii="Arial" w:hAnsi="Arial"/>
          <w:sz w:val="32"/>
        </w:rPr>
        <w:t xml:space="preserve"> </w:t>
      </w:r>
      <w:r w:rsidR="00997A3B" w:rsidRPr="005606F8">
        <w:rPr>
          <w:rFonts w:ascii="Arial" w:hAnsi="Arial"/>
          <w:sz w:val="32"/>
        </w:rPr>
        <w:t xml:space="preserve">FERPA </w:t>
      </w:r>
      <w:r w:rsidR="00997A3B">
        <w:rPr>
          <w:rFonts w:ascii="Arial" w:hAnsi="Arial"/>
          <w:sz w:val="32"/>
        </w:rPr>
        <w:t>(Fa</w:t>
      </w:r>
      <w:r w:rsidR="00997A3B" w:rsidRPr="005606F8">
        <w:rPr>
          <w:rFonts w:ascii="Arial" w:hAnsi="Arial"/>
          <w:sz w:val="32"/>
        </w:rPr>
        <w:t>mily Educational Rights and Privacy Act,</w:t>
      </w:r>
      <w:r w:rsidR="00997A3B">
        <w:rPr>
          <w:rFonts w:ascii="Arial" w:hAnsi="Arial"/>
          <w:sz w:val="32"/>
        </w:rPr>
        <w:t xml:space="preserve"> </w:t>
      </w:r>
      <w:r w:rsidRPr="005606F8">
        <w:rPr>
          <w:rFonts w:ascii="Arial" w:hAnsi="Arial"/>
          <w:sz w:val="32"/>
        </w:rPr>
        <w:t xml:space="preserve">Ðạo Luật về Quyền Hạn Giáo Dục và Quyền Riêng Tư Gia Đình) yêu cầu phải có sự chấp </w:t>
      </w:r>
      <w:r w:rsidRPr="005606F8">
        <w:rPr>
          <w:rFonts w:ascii="Arial" w:hAnsi="Arial"/>
          <w:sz w:val="32"/>
        </w:rPr>
        <w:lastRenderedPageBreak/>
        <w:t>thuận của bạn đối với việc tiết lộ thông tin nhận dạng cá nhân của con bạn để phục vụ cho các mục đích này.</w:t>
      </w:r>
    </w:p>
    <w:p w14:paraId="33127DCF" w14:textId="77777777" w:rsidR="00083092" w:rsidRPr="005606F8" w:rsidRDefault="00083092" w:rsidP="00083092">
      <w:pPr>
        <w:pStyle w:val="NoSpacing"/>
        <w:rPr>
          <w:rFonts w:ascii="Arial" w:hAnsi="Arial" w:cs="Arial"/>
          <w:sz w:val="32"/>
          <w:szCs w:val="32"/>
        </w:rPr>
      </w:pPr>
    </w:p>
    <w:p w14:paraId="67713AC6" w14:textId="3627DA81" w:rsidR="00083092" w:rsidRPr="005606F8" w:rsidRDefault="00083092" w:rsidP="00083092">
      <w:pPr>
        <w:pStyle w:val="NoSpacing"/>
        <w:rPr>
          <w:rFonts w:ascii="Arial" w:hAnsi="Arial" w:cs="Arial"/>
          <w:sz w:val="32"/>
          <w:szCs w:val="32"/>
        </w:rPr>
      </w:pPr>
      <w:r w:rsidRPr="005606F8">
        <w:rPr>
          <w:rFonts w:ascii="Arial" w:hAnsi="Arial"/>
          <w:sz w:val="32"/>
        </w:rPr>
        <w:t>Tên của bạn sẽ được đăng ký cùng các thông tin phù hợp khác bao gồm ngày sinh, học khu, lớp, phương tiện đọc chính và chỉ số về chức năng thị</w:t>
      </w:r>
      <w:r w:rsidR="005606F8">
        <w:rPr>
          <w:rFonts w:ascii="Arial" w:hAnsi="Arial"/>
          <w:sz w:val="32"/>
        </w:rPr>
        <w:t xml:space="preserve"> giác. </w:t>
      </w:r>
      <w:r w:rsidRPr="005606F8">
        <w:rPr>
          <w:rFonts w:ascii="Arial" w:hAnsi="Arial"/>
          <w:sz w:val="32"/>
        </w:rPr>
        <w:t xml:space="preserve">Tất cả PII thu thập để thực hiện quá trình đăng ký này là thông tin bảo mật và sẽ được bảo vệ chống truy cập hay sử dụng trái phép. PII của bạn sẽ không được chia sẻ với bất kỳ đơn vị nào khác hay sử dụng cho bất kỳ mục đích nào khác, trừ khi luật của tiểu bang hoặc liên bang cho phép. </w:t>
      </w:r>
    </w:p>
    <w:p w14:paraId="7DE8B031" w14:textId="77777777" w:rsidR="00083092" w:rsidRPr="005606F8" w:rsidRDefault="00083092" w:rsidP="00083092">
      <w:pPr>
        <w:pStyle w:val="NoSpacing"/>
        <w:rPr>
          <w:rFonts w:ascii="Arial" w:hAnsi="Arial" w:cs="Arial"/>
          <w:sz w:val="32"/>
          <w:szCs w:val="32"/>
        </w:rPr>
      </w:pPr>
    </w:p>
    <w:p w14:paraId="6C25FFE7" w14:textId="2B735B76" w:rsidR="00083092" w:rsidRPr="005606F8" w:rsidRDefault="00083092" w:rsidP="00083092">
      <w:pPr>
        <w:pStyle w:val="NoSpacing"/>
        <w:rPr>
          <w:rFonts w:ascii="Arial" w:hAnsi="Arial" w:cs="Arial"/>
          <w:sz w:val="32"/>
          <w:szCs w:val="32"/>
        </w:rPr>
      </w:pPr>
      <w:r w:rsidRPr="005606F8">
        <w:rPr>
          <w:rFonts w:ascii="Arial" w:hAnsi="Arial"/>
          <w:sz w:val="32"/>
        </w:rPr>
        <w:t>Chúng tôi cần có sự chấp thuận bằng văn bản của bạn để cung cấp thông tin này cho Trung Tâm Tư Liệu Ogden; tuy nhiên, điều đó đồng nghĩa với việc bạn sẽ không có quyền tiếp cận các tài liệu giảng dạy mà Trung Tâm Tư Liệu Ogden mượn.</w:t>
      </w:r>
    </w:p>
    <w:p w14:paraId="4E82AE48" w14:textId="77777777" w:rsidR="000129FB" w:rsidRPr="005606F8" w:rsidRDefault="000129FB" w:rsidP="00083092">
      <w:pPr>
        <w:pStyle w:val="NoSpacing"/>
        <w:rPr>
          <w:rFonts w:ascii="Arial" w:hAnsi="Arial" w:cs="Arial"/>
          <w:sz w:val="32"/>
          <w:szCs w:val="32"/>
        </w:rPr>
      </w:pPr>
    </w:p>
    <w:p w14:paraId="08D73C8E" w14:textId="0A85EA85" w:rsidR="00083092" w:rsidRPr="005606F8" w:rsidRDefault="00083092" w:rsidP="00083092">
      <w:pPr>
        <w:pStyle w:val="NoSpacing"/>
        <w:rPr>
          <w:rFonts w:ascii="Arial" w:hAnsi="Arial" w:cs="Arial"/>
          <w:sz w:val="32"/>
          <w:szCs w:val="32"/>
        </w:rPr>
      </w:pPr>
      <w:r w:rsidRPr="005606F8">
        <w:rPr>
          <w:rFonts w:ascii="Arial" w:hAnsi="Arial"/>
          <w:sz w:val="32"/>
        </w:rPr>
        <w:t>Vui lòng gửi biểu mẫu này qua bưu điện đến:</w:t>
      </w:r>
    </w:p>
    <w:p w14:paraId="443ABBF9" w14:textId="77777777" w:rsidR="00083092" w:rsidRPr="005606F8" w:rsidRDefault="00083092" w:rsidP="00083092">
      <w:pPr>
        <w:pStyle w:val="NoSpacing"/>
        <w:ind w:left="720"/>
        <w:rPr>
          <w:rFonts w:ascii="Arial" w:hAnsi="Arial" w:cs="Arial"/>
          <w:sz w:val="32"/>
          <w:szCs w:val="32"/>
        </w:rPr>
      </w:pPr>
      <w:r w:rsidRPr="005606F8">
        <w:rPr>
          <w:rFonts w:ascii="Arial" w:hAnsi="Arial"/>
          <w:sz w:val="32"/>
          <w:szCs w:val="32"/>
        </w:rPr>
        <w:t>Ogden Resource Center</w:t>
      </w:r>
    </w:p>
    <w:p w14:paraId="1C4A15A1" w14:textId="77777777" w:rsidR="00083092" w:rsidRPr="005606F8" w:rsidRDefault="00083092" w:rsidP="00083092">
      <w:pPr>
        <w:pStyle w:val="NoSpacing"/>
        <w:ind w:left="720"/>
        <w:rPr>
          <w:rFonts w:ascii="Arial" w:hAnsi="Arial" w:cs="Arial"/>
          <w:sz w:val="32"/>
          <w:szCs w:val="32"/>
        </w:rPr>
      </w:pPr>
      <w:r w:rsidRPr="005606F8">
        <w:rPr>
          <w:rFonts w:ascii="Arial" w:hAnsi="Arial"/>
          <w:sz w:val="32"/>
          <w:szCs w:val="32"/>
        </w:rPr>
        <w:t>Attn: Jennifer Fenton</w:t>
      </w:r>
    </w:p>
    <w:p w14:paraId="612C709E" w14:textId="77777777" w:rsidR="00083092" w:rsidRPr="005606F8" w:rsidRDefault="00083092" w:rsidP="00083092">
      <w:pPr>
        <w:pStyle w:val="NoSpacing"/>
        <w:ind w:left="720"/>
        <w:rPr>
          <w:rFonts w:ascii="Arial" w:hAnsi="Arial" w:cs="Arial"/>
          <w:sz w:val="32"/>
          <w:szCs w:val="32"/>
        </w:rPr>
      </w:pPr>
      <w:r w:rsidRPr="005606F8">
        <w:rPr>
          <w:rFonts w:ascii="Arial" w:hAnsi="Arial"/>
          <w:sz w:val="32"/>
          <w:szCs w:val="32"/>
        </w:rPr>
        <w:t>2310 East 13</w:t>
      </w:r>
      <w:r w:rsidRPr="005606F8">
        <w:rPr>
          <w:rFonts w:ascii="Arial" w:hAnsi="Arial"/>
          <w:sz w:val="32"/>
          <w:szCs w:val="32"/>
          <w:vertAlign w:val="superscript"/>
        </w:rPr>
        <w:t>th</w:t>
      </w:r>
      <w:r w:rsidRPr="005606F8">
        <w:rPr>
          <w:rFonts w:ascii="Arial" w:hAnsi="Arial"/>
          <w:sz w:val="32"/>
          <w:szCs w:val="32"/>
        </w:rPr>
        <w:t xml:space="preserve"> Street</w:t>
      </w:r>
    </w:p>
    <w:p w14:paraId="00E940E8" w14:textId="77777777" w:rsidR="00083092" w:rsidRPr="005606F8" w:rsidRDefault="00083092" w:rsidP="00083092">
      <w:pPr>
        <w:pStyle w:val="NoSpacing"/>
        <w:ind w:left="720"/>
        <w:rPr>
          <w:rFonts w:ascii="Arial" w:hAnsi="Arial" w:cs="Arial"/>
          <w:sz w:val="32"/>
          <w:szCs w:val="32"/>
        </w:rPr>
      </w:pPr>
      <w:r w:rsidRPr="005606F8">
        <w:rPr>
          <w:rFonts w:ascii="Arial" w:hAnsi="Arial"/>
          <w:sz w:val="32"/>
          <w:szCs w:val="32"/>
        </w:rPr>
        <w:t>Vancouver, WA 98661</w:t>
      </w:r>
    </w:p>
    <w:p w14:paraId="0F6BC027" w14:textId="1426D9C8" w:rsidR="00083092" w:rsidRPr="005606F8" w:rsidRDefault="00083092" w:rsidP="00083092">
      <w:pPr>
        <w:pStyle w:val="NoSpacing"/>
        <w:rPr>
          <w:rFonts w:ascii="Arial" w:hAnsi="Arial" w:cs="Arial"/>
          <w:sz w:val="32"/>
          <w:szCs w:val="32"/>
        </w:rPr>
      </w:pPr>
    </w:p>
    <w:p w14:paraId="33B750AB" w14:textId="058519B7" w:rsidR="00083092" w:rsidRPr="005606F8" w:rsidRDefault="00083092" w:rsidP="00083092">
      <w:pPr>
        <w:pStyle w:val="NoSpacing"/>
        <w:rPr>
          <w:rFonts w:ascii="Arial" w:hAnsi="Arial" w:cs="Arial"/>
          <w:sz w:val="32"/>
          <w:szCs w:val="32"/>
        </w:rPr>
      </w:pPr>
      <w:r w:rsidRPr="005606F8">
        <w:rPr>
          <w:rFonts w:ascii="Arial" w:hAnsi="Arial"/>
          <w:sz w:val="32"/>
        </w:rPr>
        <w:t xml:space="preserve">Nếu bạn có câu hỏi hay thắc mắc liên quan đến Chương Trình Đăng Ký Hạn Ngạch Hàng Năm của Liên Bang, vui lòng liên hệ với Trung Tâm Tư Liệu Ogden, </w:t>
      </w:r>
      <w:hyperlink r:id="rId7" w:history="1">
        <w:r w:rsidRPr="005606F8">
          <w:rPr>
            <w:rStyle w:val="Hyperlink"/>
            <w:rFonts w:ascii="Arial" w:hAnsi="Arial"/>
            <w:sz w:val="32"/>
          </w:rPr>
          <w:t>irc@wssb.wa.gov</w:t>
        </w:r>
      </w:hyperlink>
      <w:r w:rsidRPr="005606F8">
        <w:rPr>
          <w:rFonts w:ascii="Arial" w:hAnsi="Arial"/>
          <w:sz w:val="32"/>
        </w:rPr>
        <w:t>, 360.947.3340.</w:t>
      </w:r>
    </w:p>
    <w:p w14:paraId="1A9E6D74" w14:textId="77777777" w:rsidR="00083092" w:rsidRPr="005606F8" w:rsidRDefault="00083092" w:rsidP="00083092">
      <w:pPr>
        <w:pStyle w:val="NoSpacing"/>
        <w:rPr>
          <w:rFonts w:ascii="Arial" w:hAnsi="Arial" w:cs="Arial"/>
          <w:sz w:val="32"/>
          <w:szCs w:val="32"/>
        </w:rPr>
      </w:pPr>
    </w:p>
    <w:p w14:paraId="4AD9B53F" w14:textId="77777777" w:rsidR="00083092" w:rsidRPr="005606F8" w:rsidRDefault="00083092" w:rsidP="00083092">
      <w:pPr>
        <w:pStyle w:val="NoSpacing"/>
        <w:rPr>
          <w:rFonts w:ascii="Arial" w:hAnsi="Arial" w:cs="Arial"/>
          <w:sz w:val="32"/>
          <w:szCs w:val="32"/>
        </w:rPr>
      </w:pPr>
      <w:r w:rsidRPr="005606F8">
        <w:rPr>
          <w:rFonts w:ascii="Arial" w:hAnsi="Arial"/>
          <w:sz w:val="32"/>
        </w:rPr>
        <w:t>Trân trọng,</w:t>
      </w:r>
    </w:p>
    <w:p w14:paraId="1D0B19A1" w14:textId="77777777" w:rsidR="00083092" w:rsidRPr="005606F8" w:rsidRDefault="00083092" w:rsidP="00083092">
      <w:pPr>
        <w:pStyle w:val="NoSpacing"/>
        <w:rPr>
          <w:rFonts w:ascii="Arial" w:hAnsi="Arial" w:cs="Arial"/>
          <w:sz w:val="32"/>
          <w:szCs w:val="32"/>
        </w:rPr>
      </w:pPr>
    </w:p>
    <w:p w14:paraId="4DE2E84A" w14:textId="77777777" w:rsidR="00083092" w:rsidRPr="005606F8" w:rsidRDefault="00083092" w:rsidP="00083092">
      <w:pPr>
        <w:pStyle w:val="NoSpacing"/>
        <w:rPr>
          <w:rFonts w:ascii="Arial" w:hAnsi="Arial" w:cs="Arial"/>
          <w:sz w:val="32"/>
          <w:szCs w:val="32"/>
        </w:rPr>
      </w:pPr>
    </w:p>
    <w:p w14:paraId="14F63E92" w14:textId="7460A693" w:rsidR="00083092" w:rsidRPr="005606F8" w:rsidRDefault="00083092" w:rsidP="00083092">
      <w:pPr>
        <w:pStyle w:val="NoSpacing"/>
        <w:rPr>
          <w:rFonts w:ascii="Arial" w:hAnsi="Arial" w:cs="Arial"/>
          <w:sz w:val="32"/>
          <w:szCs w:val="32"/>
        </w:rPr>
      </w:pPr>
      <w:r w:rsidRPr="005606F8">
        <w:rPr>
          <w:rFonts w:ascii="Arial" w:hAnsi="Arial"/>
          <w:sz w:val="32"/>
        </w:rPr>
        <w:t xml:space="preserve">Scott McCallum, Giám Thị </w:t>
      </w:r>
      <w:r w:rsidR="00326611" w:rsidRPr="001918F6">
        <w:rPr>
          <w:rFonts w:ascii="Arial" w:hAnsi="Arial"/>
          <w:sz w:val="32"/>
        </w:rPr>
        <w:t>và</w:t>
      </w:r>
      <w:r w:rsidR="00326611" w:rsidRPr="005606F8">
        <w:rPr>
          <w:rFonts w:ascii="Arial" w:hAnsi="Arial"/>
          <w:sz w:val="32"/>
        </w:rPr>
        <w:t xml:space="preserve"> </w:t>
      </w:r>
      <w:r w:rsidRPr="005606F8">
        <w:rPr>
          <w:rFonts w:ascii="Arial" w:hAnsi="Arial"/>
          <w:sz w:val="32"/>
        </w:rPr>
        <w:t>Pam Parker, Giám Đốc Tiếp Cận Cộng Đồng</w:t>
      </w:r>
    </w:p>
    <w:p w14:paraId="45CB18CB" w14:textId="77777777" w:rsidR="00083092" w:rsidRPr="005606F8" w:rsidRDefault="00083092" w:rsidP="00083092">
      <w:pPr>
        <w:pStyle w:val="NoSpacing"/>
        <w:rPr>
          <w:rFonts w:ascii="Arial" w:hAnsi="Arial" w:cs="Arial"/>
          <w:sz w:val="32"/>
          <w:szCs w:val="32"/>
        </w:rPr>
      </w:pPr>
      <w:r w:rsidRPr="005606F8">
        <w:rPr>
          <w:rFonts w:ascii="Arial" w:hAnsi="Arial"/>
          <w:sz w:val="32"/>
        </w:rPr>
        <w:t>Ủy Viên Quản Trị Đương Nhiên APH</w:t>
      </w:r>
    </w:p>
    <w:p w14:paraId="1B82EE9A" w14:textId="77777777" w:rsidR="00083092" w:rsidRPr="005606F8" w:rsidRDefault="00083092" w:rsidP="00083092">
      <w:pPr>
        <w:pStyle w:val="NoSpacing"/>
        <w:rPr>
          <w:rFonts w:ascii="Arial" w:hAnsi="Arial" w:cs="Arial"/>
          <w:sz w:val="32"/>
          <w:szCs w:val="32"/>
        </w:rPr>
      </w:pPr>
      <w:r w:rsidRPr="005606F8">
        <w:rPr>
          <w:rFonts w:ascii="Arial" w:hAnsi="Arial"/>
          <w:sz w:val="32"/>
        </w:rPr>
        <w:t>Trường Học dành cho Người Khiếm Thị Washington</w:t>
      </w:r>
    </w:p>
    <w:p w14:paraId="09084F08" w14:textId="77777777" w:rsidR="00083092" w:rsidRPr="005606F8" w:rsidRDefault="00083092" w:rsidP="00083092">
      <w:pPr>
        <w:pStyle w:val="Default"/>
        <w:spacing w:line="276" w:lineRule="auto"/>
        <w:jc w:val="center"/>
        <w:rPr>
          <w:rFonts w:ascii="Georgia" w:hAnsi="Georgia" w:cs="Times New Roman"/>
          <w:i/>
          <w:color w:val="auto"/>
          <w:sz w:val="28"/>
          <w:szCs w:val="28"/>
        </w:rPr>
      </w:pPr>
    </w:p>
    <w:p w14:paraId="1ECCAB84" w14:textId="77777777" w:rsidR="004B4B1C" w:rsidRPr="005606F8" w:rsidRDefault="004B4B1C" w:rsidP="00083092">
      <w:pPr>
        <w:pStyle w:val="Default"/>
        <w:spacing w:line="276" w:lineRule="auto"/>
        <w:jc w:val="center"/>
        <w:rPr>
          <w:rFonts w:ascii="Georgia" w:hAnsi="Georgia" w:cs="Times New Roman"/>
          <w:i/>
          <w:color w:val="auto"/>
          <w:sz w:val="28"/>
          <w:szCs w:val="28"/>
        </w:rPr>
      </w:pPr>
    </w:p>
    <w:p w14:paraId="5BDF77D6" w14:textId="77777777" w:rsidR="00083092" w:rsidRPr="005606F8" w:rsidRDefault="00083092" w:rsidP="001918F6">
      <w:pPr>
        <w:pStyle w:val="Default"/>
        <w:spacing w:line="259" w:lineRule="auto"/>
        <w:jc w:val="center"/>
        <w:rPr>
          <w:rFonts w:ascii="Times New Roman" w:hAnsi="Times New Roman" w:cs="Times New Roman"/>
          <w:i/>
          <w:color w:val="auto"/>
          <w:sz w:val="34"/>
          <w:szCs w:val="34"/>
        </w:rPr>
      </w:pPr>
      <w:r w:rsidRPr="005606F8">
        <w:rPr>
          <w:rFonts w:ascii="Times New Roman" w:hAnsi="Times New Roman" w:cs="Times New Roman"/>
          <w:i/>
          <w:color w:val="auto"/>
          <w:sz w:val="34"/>
          <w:szCs w:val="34"/>
        </w:rPr>
        <w:lastRenderedPageBreak/>
        <w:t>Washington State School for the Blind</w:t>
      </w:r>
    </w:p>
    <w:p w14:paraId="27052622" w14:textId="77777777" w:rsidR="00083092" w:rsidRPr="005606F8" w:rsidRDefault="00083092" w:rsidP="005606F8">
      <w:pPr>
        <w:pStyle w:val="Default"/>
        <w:spacing w:line="259" w:lineRule="auto"/>
        <w:jc w:val="center"/>
        <w:rPr>
          <w:rFonts w:ascii="Times New Roman" w:hAnsi="Times New Roman" w:cs="Times New Roman"/>
          <w:b/>
          <w:color w:val="auto"/>
          <w:sz w:val="34"/>
          <w:szCs w:val="34"/>
        </w:rPr>
      </w:pPr>
      <w:r w:rsidRPr="005606F8">
        <w:rPr>
          <w:rFonts w:ascii="Times New Roman" w:hAnsi="Times New Roman" w:cs="Times New Roman"/>
          <w:b/>
          <w:color w:val="auto"/>
          <w:sz w:val="34"/>
          <w:szCs w:val="34"/>
        </w:rPr>
        <w:t>Chấp Thuận Tiết Lộ Thông Tin</w:t>
      </w:r>
    </w:p>
    <w:p w14:paraId="0B94B495" w14:textId="77777777" w:rsidR="00083092" w:rsidRPr="005606F8" w:rsidRDefault="00083092" w:rsidP="005606F8">
      <w:pPr>
        <w:pStyle w:val="Default"/>
        <w:spacing w:line="259" w:lineRule="auto"/>
        <w:rPr>
          <w:rFonts w:ascii="Georgia" w:hAnsi="Georgia" w:cs="Times New Roman"/>
          <w:color w:val="auto"/>
          <w:sz w:val="32"/>
          <w:szCs w:val="32"/>
        </w:rPr>
      </w:pPr>
    </w:p>
    <w:p w14:paraId="62E05D84" w14:textId="472310BC" w:rsidR="00083092" w:rsidRPr="005606F8" w:rsidRDefault="00083092" w:rsidP="005606F8">
      <w:pPr>
        <w:pStyle w:val="Default"/>
        <w:spacing w:line="259" w:lineRule="auto"/>
        <w:rPr>
          <w:rFonts w:ascii="Times New Roman" w:hAnsi="Times New Roman" w:cs="Times New Roman"/>
          <w:color w:val="auto"/>
          <w:sz w:val="30"/>
          <w:szCs w:val="30"/>
        </w:rPr>
      </w:pPr>
      <w:r w:rsidRPr="005606F8">
        <w:rPr>
          <w:rFonts w:ascii="Times New Roman" w:hAnsi="Times New Roman" w:cs="Times New Roman"/>
          <w:color w:val="auto"/>
          <w:sz w:val="30"/>
          <w:szCs w:val="30"/>
        </w:rPr>
        <w:t xml:space="preserve">Để </w:t>
      </w:r>
      <w:r w:rsidRPr="005606F8">
        <w:rPr>
          <w:rFonts w:ascii="Times New Roman" w:hAnsi="Times New Roman" w:cs="Times New Roman"/>
          <w:sz w:val="30"/>
          <w:szCs w:val="30"/>
        </w:rPr>
        <w:t>được đăng ký với Trường Học dành cho Người Khiếm Thị</w:t>
      </w:r>
      <w:r w:rsidR="005606F8" w:rsidRPr="005606F8">
        <w:rPr>
          <w:rFonts w:ascii="Times New Roman" w:hAnsi="Times New Roman" w:cs="Times New Roman"/>
          <w:sz w:val="30"/>
          <w:szCs w:val="30"/>
        </w:rPr>
        <w:t xml:space="preserve"> Washington</w:t>
      </w:r>
      <w:r w:rsidRPr="005606F8">
        <w:rPr>
          <w:rFonts w:ascii="Times New Roman" w:hAnsi="Times New Roman" w:cs="Times New Roman"/>
          <w:sz w:val="30"/>
          <w:szCs w:val="30"/>
        </w:rPr>
        <w:t>/</w:t>
      </w:r>
      <w:r w:rsidR="005606F8">
        <w:rPr>
          <w:rFonts w:ascii="Times New Roman" w:hAnsi="Times New Roman" w:cs="Times New Roman"/>
          <w:sz w:val="30"/>
          <w:szCs w:val="30"/>
        </w:rPr>
        <w:br/>
      </w:r>
      <w:r w:rsidRPr="005606F8">
        <w:rPr>
          <w:rFonts w:ascii="Times New Roman" w:hAnsi="Times New Roman" w:cs="Times New Roman"/>
          <w:sz w:val="30"/>
          <w:szCs w:val="30"/>
        </w:rPr>
        <w:t>Trung Tâm Tư Liệ</w:t>
      </w:r>
      <w:r w:rsidR="005606F8" w:rsidRPr="005606F8">
        <w:rPr>
          <w:rFonts w:ascii="Times New Roman" w:hAnsi="Times New Roman" w:cs="Times New Roman"/>
          <w:sz w:val="30"/>
          <w:szCs w:val="30"/>
        </w:rPr>
        <w:t>u Ogden</w:t>
      </w:r>
      <w:r w:rsidRPr="005606F8">
        <w:rPr>
          <w:rFonts w:ascii="Times New Roman" w:hAnsi="Times New Roman" w:cs="Times New Roman"/>
          <w:sz w:val="30"/>
          <w:szCs w:val="30"/>
        </w:rPr>
        <w:t xml:space="preserve"> và Tổ Chức Hỗ Trợ Người Khiếm Thị Mỹ (APH*), qua đây tôi cho phép học khu tại địa phương và/hoặc Trường Học dành cho Người Khiếm Thị Washington</w:t>
      </w:r>
      <w:r w:rsidRPr="005606F8">
        <w:rPr>
          <w:rFonts w:ascii="Times New Roman" w:hAnsi="Times New Roman" w:cs="Times New Roman"/>
          <w:color w:val="auto"/>
          <w:sz w:val="30"/>
          <w:szCs w:val="30"/>
        </w:rPr>
        <w:t xml:space="preserve"> </w:t>
      </w:r>
      <w:r w:rsidRPr="005606F8">
        <w:rPr>
          <w:rFonts w:ascii="Times New Roman" w:hAnsi="Times New Roman" w:cs="Times New Roman"/>
          <w:sz w:val="30"/>
          <w:szCs w:val="30"/>
        </w:rPr>
        <w:t xml:space="preserve">chia sẻ </w:t>
      </w:r>
      <w:r w:rsidRPr="005606F8">
        <w:rPr>
          <w:rFonts w:ascii="Times New Roman" w:hAnsi="Times New Roman" w:cs="Times New Roman"/>
          <w:color w:val="auto"/>
          <w:sz w:val="30"/>
          <w:szCs w:val="30"/>
        </w:rPr>
        <w:t>thông tin nhận dạng cá nhân của tôi như sau: Họ, Tên, Tên Đệm, Ngày Sinh, Học Khu, Lớp, Chức Năng Thị Giác, Phương Tiện Đọc Chính và Phụ và tham chiếu chéo tới anh chị em ruột cũng được đăng ký (nhằm tránh đăng ký trùng lặ</w:t>
      </w:r>
      <w:r w:rsidR="005606F8" w:rsidRPr="005606F8">
        <w:rPr>
          <w:rFonts w:ascii="Times New Roman" w:hAnsi="Times New Roman" w:cs="Times New Roman"/>
          <w:color w:val="auto"/>
          <w:sz w:val="30"/>
          <w:szCs w:val="30"/>
        </w:rPr>
        <w:t xml:space="preserve">p). </w:t>
      </w:r>
      <w:r w:rsidRPr="005606F8">
        <w:rPr>
          <w:rFonts w:ascii="Times New Roman" w:hAnsi="Times New Roman" w:cs="Times New Roman"/>
          <w:color w:val="auto"/>
          <w:sz w:val="30"/>
          <w:szCs w:val="30"/>
        </w:rPr>
        <w:t>Các thông tin này sẽ được báo cáo với Tổ Chức Hỗ Trợ Người Khiếm Thị Mỹ cho Cuộc Điều Tra Dân Số Hàng Năm.</w:t>
      </w:r>
    </w:p>
    <w:p w14:paraId="5470834B" w14:textId="77777777" w:rsidR="00083092" w:rsidRPr="005606F8" w:rsidRDefault="00083092" w:rsidP="005606F8">
      <w:pPr>
        <w:pStyle w:val="Default"/>
        <w:spacing w:line="259" w:lineRule="auto"/>
        <w:rPr>
          <w:rFonts w:ascii="Georgia" w:hAnsi="Georgia" w:cs="Times New Roman"/>
          <w:color w:val="auto"/>
          <w:sz w:val="28"/>
          <w:szCs w:val="28"/>
        </w:rPr>
      </w:pPr>
    </w:p>
    <w:p w14:paraId="7B69B520" w14:textId="4C16ABC3" w:rsidR="00083092" w:rsidRPr="005606F8" w:rsidRDefault="00326AD6" w:rsidP="005606F8">
      <w:pPr>
        <w:pStyle w:val="Default"/>
        <w:spacing w:line="259" w:lineRule="auto"/>
        <w:rPr>
          <w:rFonts w:ascii="Georgia" w:hAnsi="Georgia" w:cs="Times New Roman"/>
          <w:color w:val="auto"/>
          <w:sz w:val="28"/>
          <w:szCs w:val="28"/>
        </w:rPr>
      </w:pPr>
      <w:r w:rsidRPr="005606F8">
        <w:rPr>
          <w:rFonts w:ascii="Times New Roman" w:hAnsi="Times New Roman" w:cs="Times New Roman"/>
          <w:b/>
          <w:color w:val="auto"/>
          <w:sz w:val="30"/>
          <w:szCs w:val="30"/>
        </w:rPr>
        <w:t>Học Khu:</w:t>
      </w:r>
      <w:r w:rsidRPr="005606F8">
        <w:rPr>
          <w:rFonts w:ascii="Georgia" w:hAnsi="Georgia"/>
          <w:color w:val="auto"/>
          <w:sz w:val="28"/>
          <w:szCs w:val="28"/>
        </w:rPr>
        <w:t xml:space="preserve"> ____________________________</w:t>
      </w:r>
      <w:r w:rsidR="005606F8" w:rsidRPr="005606F8">
        <w:rPr>
          <w:rFonts w:ascii="Georgia" w:hAnsi="Georgia"/>
          <w:color w:val="auto"/>
          <w:sz w:val="28"/>
          <w:szCs w:val="28"/>
        </w:rPr>
        <w:t>______</w:t>
      </w:r>
      <w:r w:rsidRPr="005606F8">
        <w:rPr>
          <w:rFonts w:ascii="Georgia" w:hAnsi="Georgia"/>
          <w:color w:val="auto"/>
          <w:sz w:val="28"/>
          <w:szCs w:val="28"/>
        </w:rPr>
        <w:t>___</w:t>
      </w:r>
    </w:p>
    <w:p w14:paraId="5F4E3C3A" w14:textId="77777777" w:rsidR="00326AD6" w:rsidRPr="005606F8" w:rsidRDefault="00326AD6" w:rsidP="005606F8">
      <w:pPr>
        <w:spacing w:line="259" w:lineRule="auto"/>
        <w:rPr>
          <w:rFonts w:ascii="Georgia" w:hAnsi="Georgia"/>
          <w:sz w:val="28"/>
          <w:szCs w:val="28"/>
        </w:rPr>
      </w:pPr>
    </w:p>
    <w:p w14:paraId="63167111" w14:textId="12FBA735" w:rsidR="00326AD6" w:rsidRPr="005606F8" w:rsidRDefault="00083092" w:rsidP="005606F8">
      <w:pPr>
        <w:spacing w:line="259" w:lineRule="auto"/>
        <w:rPr>
          <w:rFonts w:ascii="Georgia" w:hAnsi="Georgia"/>
          <w:sz w:val="28"/>
          <w:szCs w:val="28"/>
        </w:rPr>
      </w:pPr>
      <w:r w:rsidRPr="005606F8">
        <w:rPr>
          <w:sz w:val="30"/>
          <w:szCs w:val="30"/>
        </w:rPr>
        <w:t>Tôi,</w:t>
      </w:r>
      <w:r w:rsidRPr="005606F8">
        <w:rPr>
          <w:rFonts w:ascii="Georgia" w:hAnsi="Georgia"/>
          <w:sz w:val="28"/>
        </w:rPr>
        <w:t xml:space="preserve"> ____</w:t>
      </w:r>
      <w:r w:rsidR="005606F8">
        <w:rPr>
          <w:rFonts w:ascii="Georgia" w:hAnsi="Georgia"/>
          <w:sz w:val="28"/>
        </w:rPr>
        <w:t>______________________________</w:t>
      </w:r>
      <w:r w:rsidRPr="005606F8">
        <w:rPr>
          <w:rFonts w:ascii="Georgia" w:hAnsi="Georgia"/>
          <w:sz w:val="28"/>
        </w:rPr>
        <w:t xml:space="preserve">________ </w:t>
      </w:r>
    </w:p>
    <w:p w14:paraId="68957270" w14:textId="77777777" w:rsidR="00326AD6" w:rsidRPr="005606F8" w:rsidRDefault="00326AD6" w:rsidP="005606F8">
      <w:pPr>
        <w:spacing w:line="259" w:lineRule="auto"/>
        <w:rPr>
          <w:rFonts w:ascii="Georgia" w:hAnsi="Georgia"/>
          <w:sz w:val="28"/>
          <w:szCs w:val="28"/>
        </w:rPr>
      </w:pPr>
    </w:p>
    <w:p w14:paraId="21568782" w14:textId="6EFC855F" w:rsidR="00083092" w:rsidRPr="005606F8" w:rsidRDefault="00083092" w:rsidP="005606F8">
      <w:pPr>
        <w:spacing w:line="259" w:lineRule="auto"/>
        <w:rPr>
          <w:sz w:val="30"/>
          <w:szCs w:val="30"/>
        </w:rPr>
      </w:pPr>
      <w:r w:rsidRPr="005606F8">
        <w:rPr>
          <w:sz w:val="30"/>
          <w:szCs w:val="30"/>
        </w:rPr>
        <w:t xml:space="preserve">(tên viết hoa), chứng nhận rằng tôi hơn 18 tuổi và ngày sinh của tôi là </w:t>
      </w:r>
    </w:p>
    <w:p w14:paraId="4A8259C4" w14:textId="77777777" w:rsidR="00326AD6" w:rsidRPr="005606F8" w:rsidRDefault="00326AD6" w:rsidP="005606F8">
      <w:pPr>
        <w:spacing w:line="259" w:lineRule="auto"/>
        <w:rPr>
          <w:rFonts w:ascii="Georgia" w:hAnsi="Georgia"/>
          <w:sz w:val="28"/>
          <w:szCs w:val="28"/>
        </w:rPr>
      </w:pPr>
    </w:p>
    <w:p w14:paraId="0F995BDF" w14:textId="0FFF079A" w:rsidR="00083092" w:rsidRPr="005606F8" w:rsidRDefault="005606F8" w:rsidP="005606F8">
      <w:pPr>
        <w:spacing w:line="259" w:lineRule="auto"/>
        <w:rPr>
          <w:rFonts w:ascii="Georgia" w:hAnsi="Georgia"/>
          <w:sz w:val="28"/>
          <w:szCs w:val="28"/>
        </w:rPr>
      </w:pPr>
      <w:r w:rsidRPr="00326AD6">
        <w:rPr>
          <w:rFonts w:ascii="Georgia" w:hAnsi="Georgia"/>
          <w:sz w:val="28"/>
          <w:szCs w:val="28"/>
        </w:rPr>
        <w:t>_____________________</w:t>
      </w:r>
      <w:r w:rsidR="00083092" w:rsidRPr="005606F8">
        <w:rPr>
          <w:rFonts w:ascii="Georgia" w:hAnsi="Georgia"/>
          <w:sz w:val="28"/>
        </w:rPr>
        <w:t xml:space="preserve"> </w:t>
      </w:r>
      <w:r w:rsidR="00083092" w:rsidRPr="005606F8">
        <w:rPr>
          <w:sz w:val="30"/>
          <w:szCs w:val="30"/>
        </w:rPr>
        <w:t>(ngày sinh đầy đủ của bạn).</w:t>
      </w:r>
    </w:p>
    <w:p w14:paraId="61EAC207" w14:textId="77777777" w:rsidR="00326AD6" w:rsidRPr="005606F8" w:rsidRDefault="00326AD6" w:rsidP="005606F8">
      <w:pPr>
        <w:spacing w:line="259" w:lineRule="auto"/>
        <w:rPr>
          <w:rFonts w:ascii="Georgia" w:hAnsi="Georgia"/>
          <w:sz w:val="28"/>
          <w:szCs w:val="28"/>
        </w:rPr>
      </w:pPr>
    </w:p>
    <w:p w14:paraId="09664518" w14:textId="122DACE3" w:rsidR="00083092" w:rsidRPr="005606F8" w:rsidRDefault="00083092" w:rsidP="005606F8">
      <w:pPr>
        <w:spacing w:line="259" w:lineRule="auto"/>
        <w:rPr>
          <w:sz w:val="30"/>
          <w:szCs w:val="30"/>
        </w:rPr>
      </w:pPr>
      <w:r w:rsidRPr="005606F8">
        <w:rPr>
          <w:sz w:val="30"/>
          <w:szCs w:val="30"/>
        </w:rPr>
        <w:t>Tôi hiểu rằng việc tiết lộ này vẫn sẽ có hiệu lực trừ khi tôi thu hồi chấp thuậ</w:t>
      </w:r>
      <w:r w:rsidR="005606F8" w:rsidRPr="005606F8">
        <w:rPr>
          <w:sz w:val="30"/>
          <w:szCs w:val="30"/>
        </w:rPr>
        <w:t xml:space="preserve">n bằng văn bản. </w:t>
      </w:r>
      <w:r w:rsidRPr="005606F8">
        <w:rPr>
          <w:sz w:val="30"/>
          <w:szCs w:val="30"/>
        </w:rPr>
        <w:t xml:space="preserve">Tôi cũng hiểu rằng tôi có thể thu hồi chấp thuận tiết lộ này bất cứ lúc nào bằng cách gửi email đến địa chỉ </w:t>
      </w:r>
      <w:r w:rsidRPr="005606F8">
        <w:rPr>
          <w:b/>
          <w:sz w:val="30"/>
          <w:szCs w:val="30"/>
        </w:rPr>
        <w:t>irc@wssb.wa.gov</w:t>
      </w:r>
      <w:r w:rsidRPr="005606F8">
        <w:rPr>
          <w:sz w:val="30"/>
          <w:szCs w:val="30"/>
        </w:rPr>
        <w:t xml:space="preserve"> hoặc gửi thư đến: </w:t>
      </w:r>
      <w:r w:rsidR="005606F8">
        <w:rPr>
          <w:rFonts w:ascii="Georgia" w:hAnsi="Georgia" w:cs="Arial"/>
          <w:sz w:val="28"/>
          <w:szCs w:val="28"/>
        </w:rPr>
        <w:t>Ogden Resource Center</w:t>
      </w:r>
      <w:r w:rsidRPr="005606F8">
        <w:rPr>
          <w:sz w:val="30"/>
          <w:szCs w:val="30"/>
        </w:rPr>
        <w:t>; 2310 East 13</w:t>
      </w:r>
      <w:r w:rsidRPr="005606F8">
        <w:rPr>
          <w:sz w:val="30"/>
          <w:szCs w:val="30"/>
          <w:vertAlign w:val="superscript"/>
        </w:rPr>
        <w:t>th</w:t>
      </w:r>
      <w:r w:rsidRPr="005606F8">
        <w:rPr>
          <w:sz w:val="30"/>
          <w:szCs w:val="30"/>
        </w:rPr>
        <w:t xml:space="preserve"> Street; Vancouver, WA 98661.</w:t>
      </w:r>
    </w:p>
    <w:p w14:paraId="33755D58" w14:textId="77777777" w:rsidR="00083092" w:rsidRPr="005606F8" w:rsidRDefault="00083092" w:rsidP="005606F8">
      <w:pPr>
        <w:spacing w:line="259" w:lineRule="auto"/>
        <w:rPr>
          <w:rFonts w:ascii="Georgia" w:hAnsi="Georgia"/>
          <w:sz w:val="28"/>
          <w:szCs w:val="28"/>
        </w:rPr>
      </w:pPr>
    </w:p>
    <w:p w14:paraId="388AD894" w14:textId="77777777" w:rsidR="00083092" w:rsidRPr="005606F8" w:rsidRDefault="00083092" w:rsidP="005606F8">
      <w:pPr>
        <w:spacing w:line="259" w:lineRule="auto"/>
        <w:rPr>
          <w:rFonts w:ascii="Georgia" w:hAnsi="Georgia"/>
          <w:sz w:val="28"/>
          <w:szCs w:val="28"/>
        </w:rPr>
      </w:pPr>
    </w:p>
    <w:p w14:paraId="41A376EA" w14:textId="3AE34F76" w:rsidR="00083092" w:rsidRPr="005606F8" w:rsidRDefault="005606F8" w:rsidP="005606F8">
      <w:pPr>
        <w:spacing w:line="259" w:lineRule="auto"/>
        <w:rPr>
          <w:sz w:val="30"/>
          <w:szCs w:val="30"/>
        </w:rPr>
      </w:pPr>
      <w:r w:rsidRPr="00326AD6">
        <w:rPr>
          <w:rFonts w:ascii="Georgia" w:hAnsi="Georgia"/>
          <w:sz w:val="28"/>
          <w:szCs w:val="28"/>
        </w:rPr>
        <w:t xml:space="preserve">______________________  </w:t>
      </w:r>
      <w:bookmarkStart w:id="0" w:name="_GoBack"/>
      <w:bookmarkEnd w:id="0"/>
      <w:r w:rsidRPr="00326AD6">
        <w:rPr>
          <w:rFonts w:ascii="Georgia" w:hAnsi="Georgia"/>
          <w:sz w:val="28"/>
          <w:szCs w:val="28"/>
        </w:rPr>
        <w:t xml:space="preserve">   _______________</w:t>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br/>
      </w:r>
      <w:r w:rsidR="00083092" w:rsidRPr="005606F8">
        <w:rPr>
          <w:sz w:val="30"/>
          <w:szCs w:val="30"/>
        </w:rPr>
        <w:t xml:space="preserve">Chữ ký </w:t>
      </w:r>
      <w:r w:rsidR="00083092" w:rsidRPr="005606F8">
        <w:rPr>
          <w:sz w:val="30"/>
          <w:szCs w:val="30"/>
        </w:rPr>
        <w:tab/>
      </w:r>
      <w:r w:rsidR="00083092" w:rsidRPr="005606F8">
        <w:rPr>
          <w:sz w:val="30"/>
          <w:szCs w:val="30"/>
        </w:rPr>
        <w:tab/>
      </w:r>
      <w:r w:rsidR="00083092" w:rsidRPr="005606F8">
        <w:rPr>
          <w:sz w:val="30"/>
          <w:szCs w:val="30"/>
        </w:rPr>
        <w:tab/>
      </w:r>
      <w:r w:rsidR="00083092" w:rsidRPr="005606F8">
        <w:rPr>
          <w:sz w:val="30"/>
          <w:szCs w:val="30"/>
        </w:rPr>
        <w:tab/>
      </w:r>
      <w:r w:rsidR="00083092" w:rsidRPr="005606F8">
        <w:rPr>
          <w:sz w:val="30"/>
          <w:szCs w:val="30"/>
        </w:rPr>
        <w:tab/>
        <w:t>Ngày</w:t>
      </w:r>
    </w:p>
    <w:p w14:paraId="3715BDFC" w14:textId="77777777" w:rsidR="00083092" w:rsidRPr="005606F8" w:rsidRDefault="00083092" w:rsidP="005606F8">
      <w:pPr>
        <w:spacing w:line="259" w:lineRule="auto"/>
        <w:rPr>
          <w:rFonts w:ascii="Georgia" w:hAnsi="Georgia"/>
          <w:sz w:val="28"/>
          <w:szCs w:val="28"/>
        </w:rPr>
      </w:pPr>
    </w:p>
    <w:p w14:paraId="58263141" w14:textId="3F2D47AA" w:rsidR="00163E5C" w:rsidRPr="005606F8" w:rsidRDefault="00083092" w:rsidP="005606F8">
      <w:pPr>
        <w:spacing w:line="259" w:lineRule="auto"/>
        <w:rPr>
          <w:sz w:val="30"/>
          <w:szCs w:val="30"/>
        </w:rPr>
      </w:pPr>
      <w:r w:rsidRPr="005606F8">
        <w:rPr>
          <w:sz w:val="30"/>
          <w:szCs w:val="30"/>
        </w:rPr>
        <w:t>*APH là tổ chức phi lợi</w:t>
      </w:r>
      <w:r w:rsidR="005606F8" w:rsidRPr="005606F8">
        <w:rPr>
          <w:sz w:val="30"/>
          <w:szCs w:val="30"/>
        </w:rPr>
        <w:t xml:space="preserve"> nhuận hỗ trợ người khiếm thị. </w:t>
      </w:r>
      <w:r w:rsidRPr="005606F8">
        <w:rPr>
          <w:sz w:val="30"/>
          <w:szCs w:val="30"/>
        </w:rPr>
        <w:t>Theo “Đạo Luật Thúc Đẩy Giáo Dục dành cho Người Khiếm Thị của Liên Bang</w:t>
      </w:r>
      <w:r w:rsidR="005606F8" w:rsidRPr="005606F8">
        <w:rPr>
          <w:sz w:val="30"/>
          <w:szCs w:val="30"/>
        </w:rPr>
        <w:t>”</w:t>
      </w:r>
      <w:r w:rsidRPr="005606F8">
        <w:rPr>
          <w:sz w:val="30"/>
          <w:szCs w:val="30"/>
        </w:rPr>
        <w:t xml:space="preserve"> (Federal Act to Promote the Education of the Blind), tất cả học viên được xác định là khiếm thị có thể được nhận sách giáo khoa chuyên biệt và tiếp cận tài liệu thông qua Chương Trình Hạn Ngạch Liên Bang của APH. </w:t>
      </w:r>
    </w:p>
    <w:sectPr w:rsidR="00163E5C" w:rsidRPr="005606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7DAB" w14:textId="77777777" w:rsidR="00EB6921" w:rsidRDefault="00EB6921" w:rsidP="00083092">
      <w:r>
        <w:separator/>
      </w:r>
    </w:p>
  </w:endnote>
  <w:endnote w:type="continuationSeparator" w:id="0">
    <w:p w14:paraId="4627E602" w14:textId="77777777" w:rsidR="00EB6921" w:rsidRDefault="00EB6921" w:rsidP="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C561" w14:textId="77777777" w:rsidR="00083092" w:rsidRDefault="0008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76F4" w14:textId="77777777" w:rsidR="00083092" w:rsidRDefault="0008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2F54" w14:textId="77777777" w:rsidR="00083092" w:rsidRDefault="0008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B4C8" w14:textId="77777777" w:rsidR="00EB6921" w:rsidRDefault="00EB6921" w:rsidP="00083092">
      <w:r>
        <w:separator/>
      </w:r>
    </w:p>
  </w:footnote>
  <w:footnote w:type="continuationSeparator" w:id="0">
    <w:p w14:paraId="3337D315" w14:textId="77777777" w:rsidR="00EB6921" w:rsidRDefault="00EB6921" w:rsidP="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43F0" w14:textId="77777777" w:rsidR="00083092" w:rsidRDefault="0008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F317" w14:textId="77777777" w:rsidR="00083092" w:rsidRDefault="0008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1A8A" w14:textId="77777777" w:rsidR="00083092" w:rsidRDefault="0008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92"/>
    <w:rsid w:val="000129FB"/>
    <w:rsid w:val="00083092"/>
    <w:rsid w:val="000951B0"/>
    <w:rsid w:val="00101A13"/>
    <w:rsid w:val="00163E5C"/>
    <w:rsid w:val="001918F6"/>
    <w:rsid w:val="00225186"/>
    <w:rsid w:val="002665EA"/>
    <w:rsid w:val="00326611"/>
    <w:rsid w:val="00326AD6"/>
    <w:rsid w:val="003C2E21"/>
    <w:rsid w:val="0040147F"/>
    <w:rsid w:val="00420B32"/>
    <w:rsid w:val="004B4B1C"/>
    <w:rsid w:val="005606F8"/>
    <w:rsid w:val="005E3F81"/>
    <w:rsid w:val="006C0A62"/>
    <w:rsid w:val="006C6A3E"/>
    <w:rsid w:val="007054AF"/>
    <w:rsid w:val="007A3DEB"/>
    <w:rsid w:val="007C2779"/>
    <w:rsid w:val="008F3E37"/>
    <w:rsid w:val="009045DE"/>
    <w:rsid w:val="009353C6"/>
    <w:rsid w:val="00997A3B"/>
    <w:rsid w:val="00B379D1"/>
    <w:rsid w:val="00B7063E"/>
    <w:rsid w:val="00C3408D"/>
    <w:rsid w:val="00C366EA"/>
    <w:rsid w:val="00CC16DB"/>
    <w:rsid w:val="00E30E09"/>
    <w:rsid w:val="00E830F0"/>
    <w:rsid w:val="00EB6921"/>
    <w:rsid w:val="00FA7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FE55"/>
  <w15:chartTrackingRefBased/>
  <w15:docId w15:val="{5C619F76-63FC-4A4B-BAD5-368B0BD2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0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3092"/>
    <w:rPr>
      <w:color w:val="0563C1" w:themeColor="hyperlink"/>
      <w:u w:val="single"/>
    </w:rPr>
  </w:style>
  <w:style w:type="paragraph" w:styleId="NoSpacing">
    <w:name w:val="No Spacing"/>
    <w:uiPriority w:val="99"/>
    <w:qFormat/>
    <w:rsid w:val="00083092"/>
    <w:pPr>
      <w:spacing w:after="0" w:line="240" w:lineRule="auto"/>
    </w:pPr>
  </w:style>
  <w:style w:type="paragraph" w:styleId="Header">
    <w:name w:val="header"/>
    <w:basedOn w:val="Normal"/>
    <w:link w:val="HeaderChar"/>
    <w:uiPriority w:val="99"/>
    <w:unhideWhenUsed/>
    <w:rsid w:val="00083092"/>
    <w:pPr>
      <w:tabs>
        <w:tab w:val="center" w:pos="4680"/>
        <w:tab w:val="right" w:pos="9360"/>
      </w:tabs>
    </w:pPr>
  </w:style>
  <w:style w:type="character" w:customStyle="1" w:styleId="HeaderChar">
    <w:name w:val="Header Char"/>
    <w:basedOn w:val="DefaultParagraphFont"/>
    <w:link w:val="Header"/>
    <w:uiPriority w:val="99"/>
    <w:rsid w:val="00083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092"/>
    <w:pPr>
      <w:tabs>
        <w:tab w:val="center" w:pos="4680"/>
        <w:tab w:val="right" w:pos="9360"/>
      </w:tabs>
    </w:pPr>
  </w:style>
  <w:style w:type="character" w:customStyle="1" w:styleId="FooterChar">
    <w:name w:val="Footer Char"/>
    <w:basedOn w:val="DefaultParagraphFont"/>
    <w:link w:val="Footer"/>
    <w:uiPriority w:val="99"/>
    <w:rsid w:val="00083092"/>
    <w:rPr>
      <w:rFonts w:ascii="Times New Roman" w:eastAsia="Times New Roman" w:hAnsi="Times New Roman" w:cs="Times New Roman"/>
      <w:sz w:val="24"/>
      <w:szCs w:val="24"/>
    </w:rPr>
  </w:style>
  <w:style w:type="character" w:customStyle="1" w:styleId="1">
    <w:name w:val="未处理的提及1"/>
    <w:basedOn w:val="DefaultParagraphFont"/>
    <w:uiPriority w:val="99"/>
    <w:semiHidden/>
    <w:unhideWhenUsed/>
    <w:rsid w:val="00326AD6"/>
    <w:rPr>
      <w:color w:val="605E5C"/>
      <w:shd w:val="clear" w:color="auto" w:fill="E1DFDD"/>
    </w:rPr>
  </w:style>
  <w:style w:type="character" w:styleId="CommentReference">
    <w:name w:val="annotation reference"/>
    <w:basedOn w:val="DefaultParagraphFont"/>
    <w:uiPriority w:val="99"/>
    <w:semiHidden/>
    <w:unhideWhenUsed/>
    <w:rsid w:val="005606F8"/>
    <w:rPr>
      <w:sz w:val="16"/>
      <w:szCs w:val="16"/>
    </w:rPr>
  </w:style>
  <w:style w:type="paragraph" w:styleId="CommentText">
    <w:name w:val="annotation text"/>
    <w:basedOn w:val="Normal"/>
    <w:link w:val="CommentTextChar"/>
    <w:uiPriority w:val="99"/>
    <w:semiHidden/>
    <w:unhideWhenUsed/>
    <w:rsid w:val="005606F8"/>
    <w:rPr>
      <w:sz w:val="20"/>
      <w:szCs w:val="20"/>
    </w:rPr>
  </w:style>
  <w:style w:type="character" w:customStyle="1" w:styleId="CommentTextChar">
    <w:name w:val="Comment Text Char"/>
    <w:basedOn w:val="DefaultParagraphFont"/>
    <w:link w:val="CommentText"/>
    <w:uiPriority w:val="99"/>
    <w:semiHidden/>
    <w:rsid w:val="00560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6F8"/>
    <w:rPr>
      <w:b/>
      <w:bCs/>
    </w:rPr>
  </w:style>
  <w:style w:type="character" w:customStyle="1" w:styleId="CommentSubjectChar">
    <w:name w:val="Comment Subject Char"/>
    <w:basedOn w:val="CommentTextChar"/>
    <w:link w:val="CommentSubject"/>
    <w:uiPriority w:val="99"/>
    <w:semiHidden/>
    <w:rsid w:val="005606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0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6F8"/>
    <w:rPr>
      <w:rFonts w:ascii="Segoe UI" w:eastAsia="Times New Roman" w:hAnsi="Segoe UI" w:cs="Segoe UI"/>
      <w:sz w:val="18"/>
      <w:szCs w:val="18"/>
    </w:rPr>
  </w:style>
  <w:style w:type="paragraph" w:styleId="Revision">
    <w:name w:val="Revision"/>
    <w:hidden/>
    <w:uiPriority w:val="99"/>
    <w:semiHidden/>
    <w:rsid w:val="004014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rc@wssb.w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Anne</cp:lastModifiedBy>
  <cp:revision>2</cp:revision>
  <dcterms:created xsi:type="dcterms:W3CDTF">2019-10-09T16:18:00Z</dcterms:created>
  <dcterms:modified xsi:type="dcterms:W3CDTF">2019-10-09T16:18:00Z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2017-11-21T14:14:07.8811169-08:00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