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E875" w14:textId="77777777" w:rsidR="00083092" w:rsidRPr="00AB7185" w:rsidRDefault="00083092" w:rsidP="00083092">
      <w:pPr>
        <w:jc w:val="center"/>
      </w:pPr>
      <w:r w:rsidRPr="00AB7185">
        <w:rPr>
          <w:noProof/>
          <w:lang w:eastAsia="zh-CN"/>
        </w:rPr>
        <w:drawing>
          <wp:inline distT="0" distB="0" distL="0" distR="0" wp14:anchorId="4C3C7A1B" wp14:editId="47254270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77FF" w14:textId="77777777" w:rsidR="00083092" w:rsidRPr="00AB7185" w:rsidRDefault="00083092" w:rsidP="00083092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3A5A1A8C" w14:textId="77777777" w:rsidR="00083092" w:rsidRPr="002F1D23" w:rsidRDefault="00083092" w:rsidP="00083092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  <w:lang w:val="en-US"/>
        </w:rPr>
      </w:pPr>
      <w:r w:rsidRPr="002F1D23">
        <w:rPr>
          <w:rFonts w:ascii="Lucida Sans Unicode" w:hAnsi="Lucida Sans Unicode"/>
          <w:b/>
          <w:color w:val="008000"/>
          <w:sz w:val="18"/>
          <w:szCs w:val="18"/>
          <w:lang w:val="en-US"/>
        </w:rPr>
        <w:t>STATE OF WASHINGTON</w:t>
      </w:r>
    </w:p>
    <w:p w14:paraId="2DB94D72" w14:textId="77777777" w:rsidR="00083092" w:rsidRPr="002F1D23" w:rsidRDefault="00083092" w:rsidP="00083092">
      <w:pPr>
        <w:jc w:val="center"/>
        <w:rPr>
          <w:rFonts w:ascii="Lucida Sans Unicode" w:hAnsi="Lucida Sans Unicode" w:cs="Lucida Sans Unicode"/>
          <w:color w:val="008000"/>
          <w:sz w:val="28"/>
          <w:szCs w:val="28"/>
          <w:lang w:val="en-US"/>
        </w:rPr>
      </w:pPr>
      <w:r w:rsidRPr="002F1D23">
        <w:rPr>
          <w:rFonts w:ascii="Lucida Sans Unicode" w:hAnsi="Lucida Sans Unicode"/>
          <w:color w:val="008000"/>
          <w:sz w:val="28"/>
          <w:szCs w:val="28"/>
          <w:lang w:val="en-US"/>
        </w:rPr>
        <w:t>WASHINGTON STATE SCHOOL FOR THE BLIND</w:t>
      </w:r>
    </w:p>
    <w:p w14:paraId="38DCC710" w14:textId="77777777" w:rsidR="00083092" w:rsidRPr="002F1D23" w:rsidRDefault="00083092" w:rsidP="00083092">
      <w:pPr>
        <w:jc w:val="center"/>
        <w:rPr>
          <w:rFonts w:ascii="Arial" w:hAnsi="Arial" w:cs="Arial"/>
          <w:b/>
          <w:i/>
          <w:color w:val="008000"/>
          <w:sz w:val="18"/>
          <w:szCs w:val="18"/>
          <w:lang w:val="en-US"/>
        </w:rPr>
      </w:pPr>
      <w:r w:rsidRPr="002F1D23">
        <w:rPr>
          <w:rFonts w:ascii="Arial" w:hAnsi="Arial"/>
          <w:b/>
          <w:i/>
          <w:color w:val="008000"/>
          <w:sz w:val="18"/>
          <w:szCs w:val="18"/>
          <w:lang w:val="en-US"/>
        </w:rPr>
        <w:t>2214 E. 13</w:t>
      </w:r>
      <w:r w:rsidRPr="002F1D23">
        <w:rPr>
          <w:rFonts w:ascii="Arial" w:hAnsi="Arial"/>
          <w:b/>
          <w:i/>
          <w:color w:val="008000"/>
          <w:sz w:val="18"/>
          <w:szCs w:val="18"/>
          <w:vertAlign w:val="superscript"/>
          <w:lang w:val="en-US"/>
        </w:rPr>
        <w:t>th</w:t>
      </w:r>
      <w:r w:rsidRPr="002F1D23">
        <w:rPr>
          <w:rFonts w:ascii="Arial" w:hAnsi="Arial"/>
          <w:b/>
          <w:i/>
          <w:color w:val="008000"/>
          <w:sz w:val="18"/>
          <w:szCs w:val="18"/>
          <w:lang w:val="en-US"/>
        </w:rPr>
        <w:t xml:space="preserve"> St. · Vancouver, Washington 98661-4120 </w:t>
      </w:r>
      <w:r w:rsidRPr="002F1D23">
        <w:rPr>
          <w:rFonts w:ascii="Arial" w:hAnsi="Arial"/>
          <w:b/>
          <w:color w:val="008000"/>
          <w:sz w:val="18"/>
          <w:szCs w:val="18"/>
          <w:lang w:val="en-US"/>
        </w:rPr>
        <w:t>·</w:t>
      </w:r>
      <w:r w:rsidRPr="002F1D23">
        <w:rPr>
          <w:rFonts w:ascii="Arial" w:hAnsi="Arial"/>
          <w:b/>
          <w:i/>
          <w:color w:val="008000"/>
          <w:sz w:val="18"/>
          <w:szCs w:val="18"/>
          <w:lang w:val="en-US"/>
        </w:rPr>
        <w:t xml:space="preserve"> (360) 696-6321 · FAX # (360) 737-2120</w:t>
      </w:r>
    </w:p>
    <w:p w14:paraId="08CD7095" w14:textId="77777777" w:rsidR="00083092" w:rsidRPr="002F1D23" w:rsidRDefault="00083092" w:rsidP="00083092">
      <w:pPr>
        <w:pStyle w:val="NoSpacing"/>
        <w:rPr>
          <w:rFonts w:ascii="Arial" w:hAnsi="Arial" w:cs="Arial"/>
          <w:sz w:val="21"/>
          <w:szCs w:val="21"/>
          <w:lang w:val="en-US"/>
        </w:rPr>
      </w:pPr>
    </w:p>
    <w:p w14:paraId="4C74C30B" w14:textId="77777777" w:rsidR="00101A13" w:rsidRPr="002F1D23" w:rsidRDefault="00101A13" w:rsidP="00083092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366B624D" w14:textId="351B2052" w:rsidR="00083092" w:rsidRPr="002F1D23" w:rsidRDefault="00083092" w:rsidP="00083092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AB7185">
        <w:rPr>
          <w:rFonts w:ascii="Arial" w:hAnsi="Arial"/>
          <w:sz w:val="32"/>
        </w:rPr>
        <w:t>Уважаемый</w:t>
      </w:r>
      <w:r w:rsidRPr="002F1D23">
        <w:rPr>
          <w:rFonts w:ascii="Arial" w:hAnsi="Arial"/>
          <w:sz w:val="32"/>
          <w:lang w:val="en-US"/>
        </w:rPr>
        <w:t xml:space="preserve"> (-</w:t>
      </w:r>
      <w:r w:rsidRPr="00AB7185">
        <w:rPr>
          <w:rFonts w:ascii="Arial" w:hAnsi="Arial"/>
          <w:sz w:val="32"/>
        </w:rPr>
        <w:t>ая</w:t>
      </w:r>
      <w:r w:rsidRPr="002F1D23">
        <w:rPr>
          <w:rFonts w:ascii="Arial" w:hAnsi="Arial"/>
          <w:sz w:val="32"/>
          <w:lang w:val="en-US"/>
        </w:rPr>
        <w:t xml:space="preserve">) </w:t>
      </w:r>
      <w:r w:rsidRPr="00AB7185">
        <w:rPr>
          <w:rFonts w:ascii="Arial" w:hAnsi="Arial"/>
          <w:sz w:val="32"/>
        </w:rPr>
        <w:t>студент</w:t>
      </w:r>
      <w:r w:rsidRPr="002F1D23">
        <w:rPr>
          <w:rFonts w:ascii="Arial" w:hAnsi="Arial"/>
          <w:sz w:val="32"/>
          <w:lang w:val="en-US"/>
        </w:rPr>
        <w:t xml:space="preserve"> (-</w:t>
      </w:r>
      <w:r w:rsidRPr="00AB7185">
        <w:rPr>
          <w:rFonts w:ascii="Arial" w:hAnsi="Arial"/>
          <w:sz w:val="32"/>
        </w:rPr>
        <w:t>ка</w:t>
      </w:r>
      <w:r w:rsidRPr="002F1D23">
        <w:rPr>
          <w:rFonts w:ascii="Arial" w:hAnsi="Arial"/>
          <w:sz w:val="32"/>
          <w:lang w:val="en-US"/>
        </w:rPr>
        <w:t>)!</w:t>
      </w:r>
    </w:p>
    <w:p w14:paraId="50A6EDA0" w14:textId="77777777" w:rsidR="00083092" w:rsidRPr="002F1D23" w:rsidRDefault="00083092" w:rsidP="00083092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2EF7022C" w14:textId="63590E53" w:rsidR="00083092" w:rsidRPr="00AB7185" w:rsidRDefault="00083092" w:rsidP="007837F9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>Цель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данного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письма</w:t>
      </w:r>
      <w:r w:rsidRPr="002F1D23">
        <w:rPr>
          <w:rFonts w:ascii="Arial" w:hAnsi="Arial"/>
          <w:sz w:val="32"/>
          <w:lang w:val="en-US"/>
        </w:rPr>
        <w:t xml:space="preserve"> – </w:t>
      </w:r>
      <w:r w:rsidRPr="00AB7185">
        <w:rPr>
          <w:rFonts w:ascii="Arial" w:hAnsi="Arial"/>
          <w:sz w:val="32"/>
        </w:rPr>
        <w:t>информировать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Вас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о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том</w:t>
      </w:r>
      <w:r w:rsidRPr="002F1D23">
        <w:rPr>
          <w:rFonts w:ascii="Arial" w:hAnsi="Arial"/>
          <w:sz w:val="32"/>
          <w:lang w:val="en-US"/>
        </w:rPr>
        <w:t xml:space="preserve">, </w:t>
      </w:r>
      <w:r w:rsidRPr="00AB7185">
        <w:rPr>
          <w:rFonts w:ascii="Arial" w:hAnsi="Arial"/>
          <w:sz w:val="32"/>
        </w:rPr>
        <w:t>что</w:t>
      </w:r>
      <w:r w:rsidR="009E0DDE">
        <w:rPr>
          <w:rFonts w:ascii="Arial" w:hAnsi="Arial"/>
          <w:sz w:val="32"/>
          <w:lang w:val="en-US"/>
        </w:rPr>
        <w:t xml:space="preserve"> </w:t>
      </w:r>
      <w:r w:rsidR="009E0DDE" w:rsidRPr="00AF3EA7">
        <w:rPr>
          <w:rFonts w:ascii="Arial" w:hAnsi="Arial"/>
          <w:sz w:val="32"/>
          <w:lang w:val="en-US"/>
        </w:rPr>
        <w:t>WSSB</w:t>
      </w:r>
      <w:r w:rsidR="009E0DDE">
        <w:rPr>
          <w:rFonts w:ascii="Arial" w:hAnsi="Arial"/>
          <w:sz w:val="32"/>
          <w:lang w:val="en-US"/>
        </w:rPr>
        <w:t xml:space="preserve"> </w:t>
      </w:r>
      <w:r w:rsidRPr="002F1D23">
        <w:rPr>
          <w:rFonts w:ascii="Arial" w:hAnsi="Arial"/>
          <w:sz w:val="32"/>
          <w:lang w:val="en-US"/>
        </w:rPr>
        <w:t>(Washington State School for the Blind</w:t>
      </w:r>
      <w:r w:rsidR="009E0DDE">
        <w:rPr>
          <w:rFonts w:ascii="Arial" w:hAnsi="Arial"/>
          <w:sz w:val="32"/>
          <w:lang w:val="en-US"/>
        </w:rPr>
        <w:t xml:space="preserve">, </w:t>
      </w:r>
      <w:r w:rsidR="009E0DDE">
        <w:rPr>
          <w:rFonts w:ascii="Arial" w:hAnsi="Arial"/>
          <w:sz w:val="32"/>
        </w:rPr>
        <w:t>Государственная</w:t>
      </w:r>
      <w:r w:rsidR="009E0DDE" w:rsidRPr="00AF3EA7">
        <w:rPr>
          <w:rFonts w:ascii="Arial" w:hAnsi="Arial"/>
          <w:sz w:val="32"/>
          <w:lang w:val="en-US"/>
        </w:rPr>
        <w:t xml:space="preserve"> </w:t>
      </w:r>
      <w:r w:rsidR="009E0DDE">
        <w:rPr>
          <w:rFonts w:ascii="Arial" w:hAnsi="Arial"/>
          <w:sz w:val="32"/>
        </w:rPr>
        <w:t>Школа</w:t>
      </w:r>
      <w:r w:rsidR="009E0DDE" w:rsidRPr="00AF3EA7">
        <w:rPr>
          <w:rFonts w:ascii="Arial" w:hAnsi="Arial"/>
          <w:sz w:val="32"/>
          <w:lang w:val="en-US"/>
        </w:rPr>
        <w:t xml:space="preserve"> Washington </w:t>
      </w:r>
      <w:r w:rsidR="009E0DDE" w:rsidRPr="00AB7185">
        <w:rPr>
          <w:rFonts w:ascii="Arial" w:hAnsi="Arial"/>
          <w:sz w:val="32"/>
        </w:rPr>
        <w:t>для</w:t>
      </w:r>
      <w:r w:rsidR="009E0DDE" w:rsidRPr="00AF3EA7">
        <w:rPr>
          <w:rFonts w:ascii="Arial" w:hAnsi="Arial"/>
          <w:sz w:val="32"/>
          <w:lang w:val="en-US"/>
        </w:rPr>
        <w:t xml:space="preserve"> </w:t>
      </w:r>
      <w:r w:rsidR="009E0DDE" w:rsidRPr="00AB7185">
        <w:rPr>
          <w:rFonts w:ascii="Arial" w:hAnsi="Arial"/>
          <w:sz w:val="32"/>
        </w:rPr>
        <w:t>слепого</w:t>
      </w:r>
      <w:r w:rsidRPr="002F1D23">
        <w:rPr>
          <w:rFonts w:ascii="Arial" w:hAnsi="Arial"/>
          <w:sz w:val="32"/>
          <w:lang w:val="en-US"/>
        </w:rPr>
        <w:t xml:space="preserve">) </w:t>
      </w:r>
      <w:r w:rsidRPr="00AB7185">
        <w:rPr>
          <w:rFonts w:ascii="Arial" w:hAnsi="Arial"/>
          <w:sz w:val="32"/>
        </w:rPr>
        <w:t>требуется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согласие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для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регистрации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студентов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в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Центре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справочных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ресурсов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в</w:t>
      </w:r>
      <w:r w:rsidRPr="002F1D23">
        <w:rPr>
          <w:rFonts w:ascii="Arial" w:hAnsi="Arial"/>
          <w:sz w:val="32"/>
          <w:lang w:val="en-US"/>
        </w:rPr>
        <w:t xml:space="preserve"> </w:t>
      </w:r>
      <w:r w:rsidR="009E0DDE" w:rsidRPr="00AF3EA7">
        <w:rPr>
          <w:rFonts w:ascii="Arial" w:hAnsi="Arial"/>
          <w:sz w:val="32"/>
          <w:lang w:val="en-US"/>
        </w:rPr>
        <w:t xml:space="preserve">Ogden </w:t>
      </w:r>
      <w:r w:rsidRPr="002F1D23">
        <w:rPr>
          <w:rFonts w:ascii="Arial" w:hAnsi="Arial"/>
          <w:sz w:val="32"/>
          <w:lang w:val="en-US"/>
        </w:rPr>
        <w:t xml:space="preserve">(Ogden Resource Center) </w:t>
      </w:r>
      <w:r w:rsidRPr="00AB7185">
        <w:rPr>
          <w:rFonts w:ascii="Arial" w:hAnsi="Arial"/>
          <w:sz w:val="32"/>
        </w:rPr>
        <w:t>и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завершения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Ежегодной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федеральной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квоты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на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регистрацию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слепых</w:t>
      </w:r>
      <w:r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студентов</w:t>
      </w:r>
      <w:r w:rsidRPr="002F1D23">
        <w:rPr>
          <w:rFonts w:ascii="Arial" w:hAnsi="Arial"/>
          <w:sz w:val="32"/>
          <w:lang w:val="en-US"/>
        </w:rPr>
        <w:t xml:space="preserve"> (Annual Federal Quota Registration of Blind Students) </w:t>
      </w:r>
      <w:r w:rsidRPr="00AB7185">
        <w:rPr>
          <w:rFonts w:ascii="Arial" w:hAnsi="Arial"/>
          <w:sz w:val="32"/>
        </w:rPr>
        <w:t>через</w:t>
      </w:r>
      <w:r w:rsidR="009E0DDE" w:rsidRPr="002F1D23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Программу</w:t>
      </w:r>
      <w:r w:rsidRPr="00DA184B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федеральной</w:t>
      </w:r>
      <w:r w:rsidRPr="00DA184B">
        <w:rPr>
          <w:rFonts w:ascii="Arial" w:hAnsi="Arial"/>
          <w:sz w:val="32"/>
          <w:lang w:val="en-US"/>
        </w:rPr>
        <w:t xml:space="preserve"> </w:t>
      </w:r>
      <w:r w:rsidRPr="00AB7185">
        <w:rPr>
          <w:rFonts w:ascii="Arial" w:hAnsi="Arial"/>
          <w:sz w:val="32"/>
        </w:rPr>
        <w:t>квоты</w:t>
      </w:r>
      <w:r w:rsidR="00A25292">
        <w:rPr>
          <w:rFonts w:ascii="Arial" w:hAnsi="Arial"/>
          <w:sz w:val="32"/>
        </w:rPr>
        <w:t xml:space="preserve"> </w:t>
      </w:r>
      <w:r w:rsidR="00A25292" w:rsidRPr="00136A35">
        <w:rPr>
          <w:rFonts w:ascii="Arial" w:hAnsi="Arial"/>
          <w:sz w:val="32"/>
          <w:lang w:val="en-US"/>
        </w:rPr>
        <w:t>(</w:t>
      </w:r>
      <w:r w:rsidR="00A25292" w:rsidRPr="002F1D23">
        <w:rPr>
          <w:rFonts w:ascii="Arial" w:hAnsi="Arial"/>
          <w:sz w:val="32"/>
          <w:lang w:val="en-US"/>
        </w:rPr>
        <w:t>Federal Quota Program)</w:t>
      </w:r>
      <w:r w:rsidR="009E0DDE" w:rsidRPr="00DA184B">
        <w:rPr>
          <w:rFonts w:ascii="Arial" w:hAnsi="Arial"/>
          <w:sz w:val="32"/>
          <w:lang w:val="en-US"/>
        </w:rPr>
        <w:t xml:space="preserve"> </w:t>
      </w:r>
      <w:r w:rsidR="009E0DDE" w:rsidRPr="00AF3EA7">
        <w:rPr>
          <w:rFonts w:ascii="Arial" w:hAnsi="Arial"/>
          <w:sz w:val="32"/>
          <w:lang w:val="en-US"/>
        </w:rPr>
        <w:t>APH</w:t>
      </w:r>
      <w:r w:rsidRPr="00DA184B">
        <w:rPr>
          <w:rFonts w:ascii="Arial" w:hAnsi="Arial"/>
          <w:sz w:val="32"/>
          <w:lang w:val="en-US"/>
        </w:rPr>
        <w:t xml:space="preserve"> (</w:t>
      </w:r>
      <w:r w:rsidR="007837F9" w:rsidRPr="00DA184B">
        <w:rPr>
          <w:rFonts w:ascii="Arial" w:hAnsi="Arial"/>
          <w:sz w:val="32"/>
          <w:lang w:val="en-US"/>
        </w:rPr>
        <w:t>American Printing House for the Blind</w:t>
      </w:r>
      <w:r w:rsidR="009E0DDE" w:rsidRPr="00DA184B">
        <w:rPr>
          <w:rFonts w:ascii="Arial" w:hAnsi="Arial"/>
          <w:sz w:val="32"/>
          <w:lang w:val="en-US"/>
        </w:rPr>
        <w:t xml:space="preserve">, </w:t>
      </w:r>
      <w:r w:rsidR="009E0DDE">
        <w:rPr>
          <w:rFonts w:ascii="Arial" w:hAnsi="Arial"/>
          <w:sz w:val="32"/>
        </w:rPr>
        <w:t>Американская</w:t>
      </w:r>
      <w:r w:rsidR="009E0DDE" w:rsidRPr="00AF3EA7">
        <w:rPr>
          <w:rFonts w:ascii="Arial" w:hAnsi="Arial"/>
          <w:sz w:val="32"/>
          <w:lang w:val="en-US"/>
        </w:rPr>
        <w:t xml:space="preserve"> </w:t>
      </w:r>
      <w:r w:rsidR="009E0DDE">
        <w:rPr>
          <w:rFonts w:ascii="Arial" w:hAnsi="Arial"/>
          <w:sz w:val="32"/>
        </w:rPr>
        <w:t>Типография</w:t>
      </w:r>
      <w:r w:rsidR="009E0DDE" w:rsidRPr="00AF3EA7">
        <w:rPr>
          <w:rFonts w:ascii="Arial" w:hAnsi="Arial"/>
          <w:sz w:val="32"/>
          <w:lang w:val="en-US"/>
        </w:rPr>
        <w:t xml:space="preserve"> </w:t>
      </w:r>
      <w:r w:rsidR="009E0DDE" w:rsidRPr="00AB7185">
        <w:rPr>
          <w:rFonts w:ascii="Arial" w:hAnsi="Arial"/>
          <w:sz w:val="32"/>
        </w:rPr>
        <w:t>для</w:t>
      </w:r>
      <w:r w:rsidR="009E0DDE" w:rsidRPr="00AF3EA7">
        <w:rPr>
          <w:rFonts w:ascii="Arial" w:hAnsi="Arial"/>
          <w:sz w:val="32"/>
          <w:lang w:val="en-US"/>
        </w:rPr>
        <w:t xml:space="preserve"> </w:t>
      </w:r>
      <w:r w:rsidR="009E0DDE" w:rsidRPr="00AB7185">
        <w:rPr>
          <w:rFonts w:ascii="Arial" w:hAnsi="Arial"/>
          <w:sz w:val="32"/>
        </w:rPr>
        <w:t>слепых</w:t>
      </w:r>
      <w:r w:rsidR="00AB7185" w:rsidRPr="00DA184B">
        <w:rPr>
          <w:rFonts w:ascii="Arial" w:hAnsi="Arial"/>
          <w:sz w:val="32"/>
          <w:lang w:val="en-US"/>
        </w:rPr>
        <w:t xml:space="preserve">). </w:t>
      </w:r>
      <w:r w:rsidRPr="00AB7185">
        <w:rPr>
          <w:rFonts w:ascii="Arial" w:hAnsi="Arial"/>
          <w:sz w:val="32"/>
        </w:rPr>
        <w:t xml:space="preserve">Эта программа финансируется на федеральном уровне для обеспечения студентов учебниками, учебными пособиями, а также другими учебными материалами для успевающих детей с нарушениями зрения и слепотой. </w:t>
      </w:r>
    </w:p>
    <w:p w14:paraId="551B0CCD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09C704DE" w14:textId="7E7CE90A" w:rsidR="00083092" w:rsidRPr="00AB7185" w:rsidRDefault="00083092" w:rsidP="007837F9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 xml:space="preserve">Для того, чтобы участвовать в Программе федеральной квоты, подходящие под требования студенты должны быть зарегистрированы в ежегодной статистике, которая требует обмена специальной </w:t>
      </w:r>
      <w:r w:rsidR="009E0DDE">
        <w:rPr>
          <w:rFonts w:ascii="Arial" w:hAnsi="Arial"/>
          <w:sz w:val="32"/>
        </w:rPr>
        <w:t>PII</w:t>
      </w:r>
      <w:r w:rsidR="009E0DDE" w:rsidRPr="00AB7185">
        <w:rPr>
          <w:rFonts w:ascii="Arial" w:hAnsi="Arial"/>
          <w:sz w:val="32"/>
        </w:rPr>
        <w:t xml:space="preserve"> </w:t>
      </w:r>
      <w:r w:rsidRPr="00AB7185">
        <w:rPr>
          <w:rFonts w:ascii="Arial" w:hAnsi="Arial"/>
          <w:sz w:val="32"/>
        </w:rPr>
        <w:t>(</w:t>
      </w:r>
      <w:r w:rsidR="007837F9">
        <w:rPr>
          <w:rFonts w:ascii="Arial" w:hAnsi="Arial"/>
          <w:sz w:val="32"/>
          <w:lang w:val="es-VE"/>
        </w:rPr>
        <w:t>P</w:t>
      </w:r>
      <w:r w:rsidR="007837F9">
        <w:rPr>
          <w:rFonts w:ascii="Arial" w:hAnsi="Arial"/>
          <w:sz w:val="32"/>
        </w:rPr>
        <w:t xml:space="preserve">ersonally </w:t>
      </w:r>
      <w:r w:rsidR="007837F9">
        <w:rPr>
          <w:rFonts w:ascii="Arial" w:hAnsi="Arial"/>
          <w:sz w:val="32"/>
          <w:lang w:val="es-VE"/>
        </w:rPr>
        <w:t>I</w:t>
      </w:r>
      <w:r w:rsidR="007837F9">
        <w:rPr>
          <w:rFonts w:ascii="Arial" w:hAnsi="Arial"/>
          <w:sz w:val="32"/>
        </w:rPr>
        <w:t xml:space="preserve">dentifiable </w:t>
      </w:r>
      <w:r w:rsidR="007837F9">
        <w:rPr>
          <w:rFonts w:ascii="Arial" w:hAnsi="Arial"/>
          <w:sz w:val="32"/>
          <w:lang w:val="es-VE"/>
        </w:rPr>
        <w:t>S</w:t>
      </w:r>
      <w:r w:rsidR="007837F9">
        <w:rPr>
          <w:rFonts w:ascii="Arial" w:hAnsi="Arial"/>
          <w:sz w:val="32"/>
        </w:rPr>
        <w:t xml:space="preserve">tudent </w:t>
      </w:r>
      <w:r w:rsidR="007837F9">
        <w:rPr>
          <w:rFonts w:ascii="Arial" w:hAnsi="Arial"/>
          <w:sz w:val="32"/>
          <w:lang w:val="es-VE"/>
        </w:rPr>
        <w:t>I</w:t>
      </w:r>
      <w:r w:rsidR="007837F9" w:rsidRPr="007837F9">
        <w:rPr>
          <w:rFonts w:ascii="Arial" w:hAnsi="Arial"/>
          <w:sz w:val="32"/>
        </w:rPr>
        <w:t>nformation</w:t>
      </w:r>
      <w:r w:rsidR="009E0DDE">
        <w:rPr>
          <w:rFonts w:ascii="Arial" w:hAnsi="Arial"/>
          <w:sz w:val="32"/>
        </w:rPr>
        <w:t>, Личная</w:t>
      </w:r>
      <w:r w:rsidR="009E0DDE" w:rsidRPr="00AB7185">
        <w:rPr>
          <w:rFonts w:ascii="Arial" w:hAnsi="Arial"/>
          <w:sz w:val="32"/>
        </w:rPr>
        <w:t xml:space="preserve"> </w:t>
      </w:r>
      <w:r w:rsidR="009E0DDE">
        <w:rPr>
          <w:rFonts w:ascii="Arial" w:hAnsi="Arial"/>
          <w:sz w:val="32"/>
        </w:rPr>
        <w:t>идентифицирующая информация</w:t>
      </w:r>
      <w:r w:rsidR="00AB7185">
        <w:rPr>
          <w:rFonts w:ascii="Arial" w:hAnsi="Arial"/>
          <w:sz w:val="32"/>
        </w:rPr>
        <w:t xml:space="preserve">) студента. </w:t>
      </w:r>
      <w:r w:rsidRPr="00AB7185">
        <w:rPr>
          <w:rFonts w:ascii="Arial" w:hAnsi="Arial"/>
          <w:sz w:val="32"/>
        </w:rPr>
        <w:t>Эта информация фиксируется только затем, чтобы удовлетворять обязательствам по отчетности в Отдел специальных образовательных программ (Office of Special Education Program) Министерства образования США (U.S. Department of Education), а также в ины</w:t>
      </w:r>
      <w:r w:rsidR="00AB7185">
        <w:rPr>
          <w:rFonts w:ascii="Arial" w:hAnsi="Arial"/>
          <w:sz w:val="32"/>
        </w:rPr>
        <w:t>е организации согласно закону.</w:t>
      </w:r>
      <w:r w:rsidRPr="00AB7185">
        <w:rPr>
          <w:rFonts w:ascii="Arial" w:hAnsi="Arial"/>
          <w:sz w:val="32"/>
        </w:rPr>
        <w:t xml:space="preserve"> </w:t>
      </w:r>
      <w:r w:rsidR="009E0DDE" w:rsidRPr="00AB7185">
        <w:rPr>
          <w:rFonts w:ascii="Arial" w:hAnsi="Arial"/>
          <w:sz w:val="32"/>
        </w:rPr>
        <w:t xml:space="preserve">FERPA </w:t>
      </w:r>
      <w:r w:rsidRPr="00AB7185">
        <w:rPr>
          <w:rFonts w:ascii="Arial" w:hAnsi="Arial"/>
          <w:sz w:val="32"/>
        </w:rPr>
        <w:t>(Family Educational R</w:t>
      </w:r>
      <w:bookmarkStart w:id="0" w:name="_GoBack"/>
      <w:bookmarkEnd w:id="0"/>
      <w:r w:rsidRPr="00AB7185">
        <w:rPr>
          <w:rFonts w:ascii="Arial" w:hAnsi="Arial"/>
          <w:sz w:val="32"/>
        </w:rPr>
        <w:t xml:space="preserve">ights and Privacy </w:t>
      </w:r>
      <w:r w:rsidRPr="00AB7185">
        <w:rPr>
          <w:rFonts w:ascii="Arial" w:hAnsi="Arial"/>
          <w:sz w:val="32"/>
        </w:rPr>
        <w:lastRenderedPageBreak/>
        <w:t xml:space="preserve">Act, </w:t>
      </w:r>
      <w:r w:rsidR="009E0DDE" w:rsidRPr="00AB7185">
        <w:rPr>
          <w:rFonts w:ascii="Arial" w:hAnsi="Arial"/>
          <w:sz w:val="32"/>
        </w:rPr>
        <w:t>Закон о правах семьи на образование и н</w:t>
      </w:r>
      <w:r w:rsidR="009E0DDE">
        <w:rPr>
          <w:rFonts w:ascii="Arial" w:hAnsi="Arial"/>
          <w:sz w:val="32"/>
        </w:rPr>
        <w:t>еприкосновенности частной жизни</w:t>
      </w:r>
      <w:r w:rsidRPr="00AB7185">
        <w:rPr>
          <w:rFonts w:ascii="Arial" w:hAnsi="Arial"/>
          <w:sz w:val="32"/>
        </w:rPr>
        <w:t>) требует Вашего согласия для предоставления с этой целью личной идентифицирующей информации Вашего ребенка.</w:t>
      </w:r>
    </w:p>
    <w:p w14:paraId="33127DCF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67713AC6" w14:textId="1F83799A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>Ваше имя будет зарегистрировано вместе с иной релевантной информацией, включая дату рождения, школьный округ, класс, среднее значение сертификата навыка чтения в начальной школ</w:t>
      </w:r>
      <w:r w:rsidR="00AB7185">
        <w:rPr>
          <w:rFonts w:ascii="Arial" w:hAnsi="Arial"/>
          <w:sz w:val="32"/>
        </w:rPr>
        <w:t xml:space="preserve">е, справку о состоянии зрения. </w:t>
      </w:r>
      <w:r w:rsidRPr="00AB7185">
        <w:rPr>
          <w:rFonts w:ascii="Arial" w:hAnsi="Arial"/>
          <w:sz w:val="32"/>
        </w:rPr>
        <w:t xml:space="preserve">Вся собранная PII является конфиденциальной и защищена неправомерного доступа или использования. Ваша PII не будет передана никакой сторонней организации с какой-бы то ни было целью, за исключением случаев, когда это разрешается законодательством штата или федеральным законом. </w:t>
      </w:r>
    </w:p>
    <w:p w14:paraId="7DE8B031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6C25FFE7" w14:textId="76CA473F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 xml:space="preserve">Для предоставления данной информации в Центр справочных ресурсов в </w:t>
      </w:r>
      <w:r w:rsidR="00CD76C8" w:rsidRPr="00AF3EA7">
        <w:rPr>
          <w:rFonts w:ascii="Arial" w:hAnsi="Arial"/>
          <w:sz w:val="32"/>
          <w:lang w:val="en-US"/>
        </w:rPr>
        <w:t>Ogden</w:t>
      </w:r>
      <w:r w:rsidRPr="00AB7185">
        <w:rPr>
          <w:rFonts w:ascii="Arial" w:hAnsi="Arial"/>
          <w:sz w:val="32"/>
        </w:rPr>
        <w:t xml:space="preserve"> требуется Ваше согласие в письменной форме, однако, если Вы сделаете это, Вы потеряете доступ к учебным материалам, предоставленным Центром справочных ресурсов в </w:t>
      </w:r>
      <w:r w:rsidR="00CD76C8" w:rsidRPr="00AF3EA7">
        <w:rPr>
          <w:rFonts w:ascii="Arial" w:hAnsi="Arial"/>
          <w:sz w:val="32"/>
          <w:lang w:val="en-US"/>
        </w:rPr>
        <w:t>Ogden</w:t>
      </w:r>
      <w:r w:rsidRPr="00AB7185">
        <w:rPr>
          <w:rFonts w:ascii="Arial" w:hAnsi="Arial"/>
          <w:sz w:val="32"/>
        </w:rPr>
        <w:t>.</w:t>
      </w:r>
    </w:p>
    <w:p w14:paraId="4E82AE48" w14:textId="77777777" w:rsidR="000129FB" w:rsidRPr="00AB7185" w:rsidRDefault="000129FB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08D73C8E" w14:textId="0A85EA85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>Пожалуйста, отправьте данную форму по адресу электронной почты:</w:t>
      </w:r>
    </w:p>
    <w:p w14:paraId="443ABBF9" w14:textId="77777777" w:rsidR="00083092" w:rsidRPr="002F1D23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  <w:lang w:val="en-US"/>
        </w:rPr>
      </w:pPr>
      <w:r w:rsidRPr="002F1D23">
        <w:rPr>
          <w:rFonts w:ascii="Arial" w:hAnsi="Arial"/>
          <w:sz w:val="32"/>
          <w:szCs w:val="32"/>
          <w:lang w:val="en-US"/>
        </w:rPr>
        <w:t>Ogden Resource Center</w:t>
      </w:r>
    </w:p>
    <w:p w14:paraId="1C4A15A1" w14:textId="77777777" w:rsidR="00083092" w:rsidRPr="002F1D23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  <w:lang w:val="en-US"/>
        </w:rPr>
      </w:pPr>
      <w:r w:rsidRPr="002F1D23">
        <w:rPr>
          <w:rFonts w:ascii="Arial" w:hAnsi="Arial"/>
          <w:sz w:val="32"/>
          <w:szCs w:val="32"/>
          <w:lang w:val="en-US"/>
        </w:rPr>
        <w:t>Attn: Jennifer Fenton</w:t>
      </w:r>
    </w:p>
    <w:p w14:paraId="612C709E" w14:textId="77777777" w:rsidR="00083092" w:rsidRPr="002F1D23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  <w:lang w:val="en-US"/>
        </w:rPr>
      </w:pPr>
      <w:r w:rsidRPr="002F1D23">
        <w:rPr>
          <w:rFonts w:ascii="Arial" w:hAnsi="Arial"/>
          <w:sz w:val="32"/>
          <w:szCs w:val="32"/>
          <w:lang w:val="en-US"/>
        </w:rPr>
        <w:t>2310 East 13</w:t>
      </w:r>
      <w:r w:rsidRPr="002F1D23">
        <w:rPr>
          <w:rFonts w:ascii="Arial" w:hAnsi="Arial"/>
          <w:sz w:val="32"/>
          <w:szCs w:val="32"/>
          <w:vertAlign w:val="superscript"/>
          <w:lang w:val="en-US"/>
        </w:rPr>
        <w:t>th</w:t>
      </w:r>
      <w:r w:rsidRPr="002F1D23">
        <w:rPr>
          <w:rFonts w:ascii="Arial" w:hAnsi="Arial"/>
          <w:sz w:val="32"/>
          <w:szCs w:val="32"/>
          <w:lang w:val="en-US"/>
        </w:rPr>
        <w:t xml:space="preserve"> Street</w:t>
      </w:r>
    </w:p>
    <w:p w14:paraId="00E940E8" w14:textId="77777777" w:rsidR="00083092" w:rsidRPr="002F1D23" w:rsidRDefault="00083092" w:rsidP="00083092">
      <w:pPr>
        <w:pStyle w:val="NoSpacing"/>
        <w:ind w:left="720"/>
        <w:rPr>
          <w:rFonts w:ascii="Arial" w:hAnsi="Arial" w:cs="Arial"/>
          <w:sz w:val="32"/>
          <w:szCs w:val="32"/>
          <w:lang w:val="en-US"/>
        </w:rPr>
      </w:pPr>
      <w:r w:rsidRPr="002F1D23">
        <w:rPr>
          <w:rFonts w:ascii="Arial" w:hAnsi="Arial"/>
          <w:sz w:val="32"/>
          <w:szCs w:val="32"/>
          <w:lang w:val="en-US"/>
        </w:rPr>
        <w:t>Vancouver, WA 98661</w:t>
      </w:r>
    </w:p>
    <w:p w14:paraId="0F6BC027" w14:textId="0601B8C3" w:rsidR="00083092" w:rsidRPr="002F1D23" w:rsidRDefault="00083092" w:rsidP="00083092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14:paraId="33B750AB" w14:textId="491C2B3B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 xml:space="preserve">Если у Вас остались вопросы или замечания о процессе регистрации на Ежегодную федеральную квоту на регистрацию слепых студентов, пожалуйста, свяжитесь с Центром справочных ресурсов в </w:t>
      </w:r>
      <w:r w:rsidR="00CD76C8" w:rsidRPr="00AF3EA7">
        <w:rPr>
          <w:rFonts w:ascii="Arial" w:hAnsi="Arial"/>
          <w:sz w:val="32"/>
          <w:lang w:val="en-US"/>
        </w:rPr>
        <w:t>Ogden</w:t>
      </w:r>
      <w:r w:rsidRPr="00AB7185">
        <w:rPr>
          <w:rFonts w:ascii="Arial" w:hAnsi="Arial"/>
          <w:sz w:val="32"/>
        </w:rPr>
        <w:t xml:space="preserve"> по адресу </w:t>
      </w:r>
      <w:hyperlink r:id="rId8" w:history="1">
        <w:r w:rsidRPr="00AB7185">
          <w:rPr>
            <w:rStyle w:val="Hyperlink"/>
            <w:rFonts w:ascii="Arial" w:hAnsi="Arial"/>
            <w:sz w:val="32"/>
          </w:rPr>
          <w:t>irc@wssb.wa.gov</w:t>
        </w:r>
      </w:hyperlink>
      <w:r w:rsidRPr="00AB7185">
        <w:rPr>
          <w:rFonts w:ascii="Arial" w:hAnsi="Arial"/>
          <w:sz w:val="32"/>
        </w:rPr>
        <w:t>, 360.947.3340.</w:t>
      </w:r>
    </w:p>
    <w:p w14:paraId="1A9E6D74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4AD9B53F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lastRenderedPageBreak/>
        <w:t>С уважением,</w:t>
      </w:r>
    </w:p>
    <w:p w14:paraId="1D0B19A1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4DE2E84A" w14:textId="77777777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</w:p>
    <w:p w14:paraId="14F63E92" w14:textId="6DE00BE1" w:rsidR="00083092" w:rsidRPr="00AB7185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>Scott McCallum, руководитель и Pam Parker, заведующий отделом продвижения</w:t>
      </w:r>
    </w:p>
    <w:p w14:paraId="45CB18CB" w14:textId="30E325E2" w:rsidR="00083092" w:rsidRPr="00AB7185" w:rsidRDefault="00083092" w:rsidP="007837F9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>Исполняющий обязанности доверительного собственника для</w:t>
      </w:r>
      <w:r w:rsidR="007837F9">
        <w:rPr>
          <w:rFonts w:ascii="Arial" w:hAnsi="Arial"/>
          <w:sz w:val="32"/>
          <w:lang w:val="es-VE"/>
        </w:rPr>
        <w:t> </w:t>
      </w:r>
      <w:r w:rsidRPr="00AB7185">
        <w:rPr>
          <w:rFonts w:ascii="Arial" w:hAnsi="Arial"/>
          <w:sz w:val="32"/>
        </w:rPr>
        <w:t>APH</w:t>
      </w:r>
    </w:p>
    <w:p w14:paraId="1B82EE9A" w14:textId="77777777" w:rsidR="00083092" w:rsidRPr="00CD76C8" w:rsidRDefault="00083092" w:rsidP="00083092">
      <w:pPr>
        <w:pStyle w:val="NoSpacing"/>
        <w:rPr>
          <w:rFonts w:ascii="Arial" w:hAnsi="Arial" w:cs="Arial"/>
          <w:sz w:val="32"/>
          <w:szCs w:val="32"/>
        </w:rPr>
      </w:pPr>
      <w:r w:rsidRPr="00AB7185">
        <w:rPr>
          <w:rFonts w:ascii="Arial" w:hAnsi="Arial"/>
          <w:sz w:val="32"/>
        </w:rPr>
        <w:t>Государственная</w:t>
      </w:r>
      <w:r w:rsidRPr="00CD76C8">
        <w:rPr>
          <w:rFonts w:ascii="Arial" w:hAnsi="Arial"/>
          <w:sz w:val="32"/>
        </w:rPr>
        <w:t xml:space="preserve"> </w:t>
      </w:r>
      <w:r w:rsidRPr="00AB7185">
        <w:rPr>
          <w:rFonts w:ascii="Arial" w:hAnsi="Arial"/>
          <w:sz w:val="32"/>
        </w:rPr>
        <w:t>Школа</w:t>
      </w:r>
      <w:r w:rsidRPr="00CD76C8">
        <w:rPr>
          <w:rFonts w:ascii="Arial" w:hAnsi="Arial"/>
          <w:sz w:val="32"/>
        </w:rPr>
        <w:t xml:space="preserve"> </w:t>
      </w:r>
      <w:r w:rsidRPr="002F1D23">
        <w:rPr>
          <w:rFonts w:ascii="Arial" w:hAnsi="Arial"/>
          <w:sz w:val="32"/>
          <w:lang w:val="en-US"/>
        </w:rPr>
        <w:t>Washington</w:t>
      </w:r>
      <w:r w:rsidRPr="00CD76C8">
        <w:rPr>
          <w:rFonts w:ascii="Arial" w:hAnsi="Arial"/>
          <w:sz w:val="32"/>
        </w:rPr>
        <w:t xml:space="preserve"> </w:t>
      </w:r>
      <w:r w:rsidRPr="00AB7185">
        <w:rPr>
          <w:rFonts w:ascii="Arial" w:hAnsi="Arial"/>
          <w:sz w:val="32"/>
        </w:rPr>
        <w:t>для</w:t>
      </w:r>
      <w:r w:rsidRPr="00CD76C8">
        <w:rPr>
          <w:rFonts w:ascii="Arial" w:hAnsi="Arial"/>
          <w:sz w:val="32"/>
        </w:rPr>
        <w:t xml:space="preserve"> </w:t>
      </w:r>
      <w:r w:rsidRPr="00AB7185">
        <w:rPr>
          <w:rFonts w:ascii="Arial" w:hAnsi="Arial"/>
          <w:sz w:val="32"/>
        </w:rPr>
        <w:t>слепого</w:t>
      </w:r>
    </w:p>
    <w:p w14:paraId="09084F08" w14:textId="77777777" w:rsidR="00083092" w:rsidRPr="00CD76C8" w:rsidRDefault="00083092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1ECCAB84" w14:textId="77777777" w:rsidR="004B4B1C" w:rsidRPr="00CD76C8" w:rsidRDefault="004B4B1C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2CDCB6FA" w14:textId="77777777" w:rsidR="004B4B1C" w:rsidRPr="00CD76C8" w:rsidRDefault="004B4B1C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2A646E5C" w14:textId="77777777" w:rsidR="004B4B1C" w:rsidRPr="00CD76C8" w:rsidRDefault="004B4B1C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69EA9B95" w14:textId="77777777" w:rsidR="004B4B1C" w:rsidRPr="00CD76C8" w:rsidRDefault="004B4B1C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685F8D00" w14:textId="153129FE" w:rsidR="004B4B1C" w:rsidRPr="00CD76C8" w:rsidRDefault="004B4B1C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1A24B56A" w14:textId="0D506992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60EEB325" w14:textId="405B799E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105580D0" w14:textId="3B3B59F2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6EF65D19" w14:textId="7C5E6D28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4D8E9915" w14:textId="729396B7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2309CD63" w14:textId="4A191FD0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40E64807" w14:textId="5D6609BC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2E905F4B" w14:textId="73A48C98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0AB2A6F2" w14:textId="02BB51FB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6744C945" w14:textId="54EA5A06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3D8C6F9F" w14:textId="4FA2FFA0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3B35874D" w14:textId="0F945736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48E27BF9" w14:textId="33BAD2A1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212F35CB" w14:textId="2B2F7547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56B2F80A" w14:textId="2AE269E8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4B05ADB1" w14:textId="33E532EC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7ADF567B" w14:textId="77777777" w:rsidR="007837F9" w:rsidRPr="00CD76C8" w:rsidRDefault="007837F9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34B12C17" w14:textId="77777777" w:rsidR="004B4B1C" w:rsidRPr="00CD76C8" w:rsidRDefault="004B4B1C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0BF54833" w14:textId="5E382811" w:rsidR="00083092" w:rsidRPr="00CD76C8" w:rsidRDefault="00083092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2B6602EC" w14:textId="038ADD0C" w:rsidR="00326AD6" w:rsidRPr="00CD76C8" w:rsidRDefault="00326AD6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014EC983" w14:textId="77777777" w:rsidR="00326AD6" w:rsidRPr="00CD76C8" w:rsidRDefault="00326AD6" w:rsidP="00083092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</w:p>
    <w:p w14:paraId="5BDF77D6" w14:textId="77777777" w:rsidR="00083092" w:rsidRPr="002F1D23" w:rsidRDefault="00083092" w:rsidP="00EB2593">
      <w:pPr>
        <w:pStyle w:val="Default"/>
        <w:spacing w:line="226" w:lineRule="auto"/>
        <w:jc w:val="center"/>
        <w:rPr>
          <w:rFonts w:ascii="Times New Roman" w:hAnsi="Times New Roman" w:cs="Times New Roman"/>
          <w:i/>
          <w:color w:val="auto"/>
          <w:sz w:val="34"/>
          <w:szCs w:val="34"/>
          <w:lang w:val="en-US"/>
        </w:rPr>
      </w:pPr>
      <w:r w:rsidRPr="002F1D23">
        <w:rPr>
          <w:rFonts w:ascii="Times New Roman" w:hAnsi="Times New Roman" w:cs="Times New Roman"/>
          <w:i/>
          <w:color w:val="auto"/>
          <w:sz w:val="34"/>
          <w:szCs w:val="34"/>
          <w:lang w:val="en-US"/>
        </w:rPr>
        <w:lastRenderedPageBreak/>
        <w:t>Washington State School for the Blind</w:t>
      </w:r>
    </w:p>
    <w:p w14:paraId="27052622" w14:textId="77777777" w:rsidR="00083092" w:rsidRPr="007837F9" w:rsidRDefault="00083092" w:rsidP="00EB2593">
      <w:pPr>
        <w:pStyle w:val="Default"/>
        <w:spacing w:line="22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B2593">
        <w:rPr>
          <w:rFonts w:ascii="Times New Roman" w:hAnsi="Times New Roman" w:cs="Times New Roman"/>
          <w:b/>
          <w:color w:val="auto"/>
          <w:sz w:val="34"/>
          <w:szCs w:val="34"/>
        </w:rPr>
        <w:t>Согласие на предоставление информации</w:t>
      </w:r>
    </w:p>
    <w:p w14:paraId="0B94B495" w14:textId="77777777" w:rsidR="00083092" w:rsidRPr="00EB2593" w:rsidRDefault="00083092" w:rsidP="00EB2593">
      <w:pPr>
        <w:pStyle w:val="Default"/>
        <w:spacing w:line="226" w:lineRule="auto"/>
        <w:rPr>
          <w:rFonts w:ascii="Georgia" w:hAnsi="Georgia" w:cs="Times New Roman"/>
          <w:color w:val="auto"/>
          <w:sz w:val="32"/>
          <w:szCs w:val="32"/>
        </w:rPr>
      </w:pPr>
    </w:p>
    <w:p w14:paraId="62E05D84" w14:textId="7446536A" w:rsidR="00083092" w:rsidRPr="00EB2593" w:rsidRDefault="00083092" w:rsidP="00EB2593">
      <w:pPr>
        <w:pStyle w:val="Default"/>
        <w:spacing w:line="226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B2593">
        <w:rPr>
          <w:rFonts w:ascii="Times New Roman" w:hAnsi="Times New Roman" w:cs="Times New Roman"/>
          <w:color w:val="auto"/>
          <w:sz w:val="30"/>
          <w:szCs w:val="30"/>
        </w:rPr>
        <w:t xml:space="preserve">С целью регистрации </w:t>
      </w:r>
      <w:r w:rsidRPr="00EB2593">
        <w:rPr>
          <w:rFonts w:ascii="Times New Roman" w:hAnsi="Times New Roman" w:cs="Times New Roman"/>
          <w:sz w:val="30"/>
          <w:szCs w:val="30"/>
        </w:rPr>
        <w:t>в Государственной Школе Washington для слепого/Центре справочных ресурсов и Американской Типографии для слепых (APH*), я настоящим разрешаю местному школьному округу и/или Государственной Школе Washington для слепого</w:t>
      </w:r>
      <w:r w:rsidR="009E0DDE">
        <w:rPr>
          <w:rFonts w:ascii="Times New Roman" w:hAnsi="Times New Roman" w:cs="Times New Roman"/>
          <w:sz w:val="30"/>
          <w:szCs w:val="30"/>
        </w:rPr>
        <w:t xml:space="preserve"> </w:t>
      </w:r>
      <w:r w:rsidRPr="00EB2593">
        <w:rPr>
          <w:rFonts w:ascii="Times New Roman" w:hAnsi="Times New Roman" w:cs="Times New Roman"/>
          <w:sz w:val="30"/>
          <w:szCs w:val="30"/>
        </w:rPr>
        <w:t xml:space="preserve">делиться </w:t>
      </w:r>
      <w:r w:rsidRPr="00EB2593">
        <w:rPr>
          <w:rFonts w:ascii="Times New Roman" w:hAnsi="Times New Roman" w:cs="Times New Roman"/>
          <w:color w:val="auto"/>
          <w:sz w:val="30"/>
          <w:szCs w:val="30"/>
        </w:rPr>
        <w:t>моей личной идентифицирующей информацией в следующей форме: фамилия, имя, отчество, дата рождения, школьный округ, класс, состояние зрения, среднее значение сертификата навыка чтения в начальной и средней школе, а также перекрестная ссылка на регистрацию братьев и сестер (для предотвращ</w:t>
      </w:r>
      <w:r w:rsidR="00AB7185" w:rsidRPr="00EB2593">
        <w:rPr>
          <w:rFonts w:ascii="Times New Roman" w:hAnsi="Times New Roman" w:cs="Times New Roman"/>
          <w:color w:val="auto"/>
          <w:sz w:val="30"/>
          <w:szCs w:val="30"/>
        </w:rPr>
        <w:t xml:space="preserve">ения повторной регистрации). </w:t>
      </w:r>
      <w:r w:rsidRPr="00EB2593">
        <w:rPr>
          <w:rFonts w:ascii="Times New Roman" w:hAnsi="Times New Roman" w:cs="Times New Roman"/>
          <w:color w:val="auto"/>
          <w:sz w:val="30"/>
          <w:szCs w:val="30"/>
        </w:rPr>
        <w:t>Данная информация будет передана в Американскую Типографию для слепых для составления ежегодного отчета.</w:t>
      </w:r>
    </w:p>
    <w:p w14:paraId="5470834B" w14:textId="77777777" w:rsidR="00083092" w:rsidRPr="00EB2593" w:rsidRDefault="00083092" w:rsidP="00EB2593">
      <w:pPr>
        <w:pStyle w:val="Default"/>
        <w:spacing w:line="226" w:lineRule="auto"/>
        <w:rPr>
          <w:rFonts w:ascii="Georgia" w:hAnsi="Georgia" w:cs="Times New Roman"/>
          <w:color w:val="auto"/>
          <w:sz w:val="28"/>
          <w:szCs w:val="28"/>
        </w:rPr>
      </w:pPr>
    </w:p>
    <w:p w14:paraId="7B69B520" w14:textId="54A4D1FF" w:rsidR="00083092" w:rsidRPr="00EB2593" w:rsidRDefault="00326AD6" w:rsidP="00EB2593">
      <w:pPr>
        <w:pStyle w:val="Default"/>
        <w:spacing w:line="226" w:lineRule="auto"/>
        <w:rPr>
          <w:rFonts w:ascii="Georgia" w:hAnsi="Georgia" w:cs="Times New Roman"/>
          <w:color w:val="auto"/>
          <w:sz w:val="28"/>
          <w:szCs w:val="28"/>
        </w:rPr>
      </w:pPr>
      <w:r w:rsidRPr="00EB2593">
        <w:rPr>
          <w:rFonts w:ascii="Times New Roman" w:hAnsi="Times New Roman" w:cs="Times New Roman"/>
          <w:b/>
          <w:color w:val="auto"/>
          <w:sz w:val="30"/>
          <w:szCs w:val="30"/>
        </w:rPr>
        <w:t>Школьный округ:</w:t>
      </w:r>
      <w:r w:rsidRPr="00EB2593">
        <w:rPr>
          <w:rFonts w:ascii="Georgia" w:hAnsi="Georgia" w:cs="Times New Roman"/>
          <w:color w:val="auto"/>
          <w:sz w:val="28"/>
          <w:szCs w:val="28"/>
        </w:rPr>
        <w:t xml:space="preserve"> ___________________</w:t>
      </w:r>
      <w:r w:rsidR="00EB2593" w:rsidRPr="00EB2593">
        <w:rPr>
          <w:rFonts w:ascii="Georgia" w:hAnsi="Georgia" w:cs="Times New Roman"/>
          <w:color w:val="auto"/>
          <w:sz w:val="28"/>
          <w:szCs w:val="28"/>
        </w:rPr>
        <w:t>______</w:t>
      </w:r>
      <w:r w:rsidR="00EB2593">
        <w:rPr>
          <w:rFonts w:ascii="Georgia" w:hAnsi="Georgia" w:cs="Times New Roman"/>
          <w:color w:val="auto"/>
          <w:sz w:val="28"/>
          <w:szCs w:val="28"/>
        </w:rPr>
        <w:t>_</w:t>
      </w:r>
      <w:r w:rsidRPr="00EB2593">
        <w:rPr>
          <w:rFonts w:ascii="Georgia" w:hAnsi="Georgia" w:cs="Times New Roman"/>
          <w:color w:val="auto"/>
          <w:sz w:val="28"/>
          <w:szCs w:val="28"/>
        </w:rPr>
        <w:t>_____</w:t>
      </w:r>
    </w:p>
    <w:p w14:paraId="5F4E3C3A" w14:textId="77777777" w:rsidR="00326AD6" w:rsidRPr="00EB2593" w:rsidRDefault="00326AD6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63167111" w14:textId="6DAC84AB" w:rsidR="00326AD6" w:rsidRPr="00EB2593" w:rsidRDefault="00083092" w:rsidP="00EB2593">
      <w:pPr>
        <w:spacing w:line="226" w:lineRule="auto"/>
        <w:rPr>
          <w:rFonts w:ascii="Georgia" w:hAnsi="Georgia"/>
          <w:sz w:val="28"/>
          <w:szCs w:val="28"/>
        </w:rPr>
      </w:pPr>
      <w:r w:rsidRPr="00EB2593">
        <w:rPr>
          <w:sz w:val="30"/>
          <w:szCs w:val="30"/>
        </w:rPr>
        <w:t>Я,</w:t>
      </w:r>
      <w:r w:rsidR="00EB2593">
        <w:rPr>
          <w:rFonts w:ascii="Georgia" w:hAnsi="Georgia"/>
          <w:sz w:val="28"/>
          <w:szCs w:val="28"/>
        </w:rPr>
        <w:t xml:space="preserve"> _____</w:t>
      </w:r>
      <w:r w:rsidRPr="00EB2593">
        <w:rPr>
          <w:rFonts w:ascii="Georgia" w:hAnsi="Georgia"/>
          <w:sz w:val="28"/>
          <w:szCs w:val="28"/>
        </w:rPr>
        <w:t>______________________</w:t>
      </w:r>
      <w:r w:rsidR="00EB2593" w:rsidRPr="00EB2593">
        <w:rPr>
          <w:rFonts w:ascii="Georgia" w:hAnsi="Georgia"/>
          <w:sz w:val="28"/>
          <w:szCs w:val="28"/>
        </w:rPr>
        <w:t>____________</w:t>
      </w:r>
      <w:r w:rsidRPr="00EB2593">
        <w:rPr>
          <w:rFonts w:ascii="Georgia" w:hAnsi="Georgia"/>
          <w:sz w:val="28"/>
          <w:szCs w:val="28"/>
        </w:rPr>
        <w:t xml:space="preserve">_____ </w:t>
      </w:r>
    </w:p>
    <w:p w14:paraId="68957270" w14:textId="77777777" w:rsidR="00326AD6" w:rsidRPr="00EB2593" w:rsidRDefault="00326AD6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21568782" w14:textId="6EFC855F" w:rsidR="00083092" w:rsidRPr="00EB2593" w:rsidRDefault="00083092" w:rsidP="00EB2593">
      <w:pPr>
        <w:spacing w:line="226" w:lineRule="auto"/>
        <w:rPr>
          <w:sz w:val="30"/>
          <w:szCs w:val="30"/>
        </w:rPr>
      </w:pPr>
      <w:r w:rsidRPr="00EB2593">
        <w:rPr>
          <w:sz w:val="30"/>
          <w:szCs w:val="30"/>
        </w:rPr>
        <w:t xml:space="preserve">(Ваше имя печатными буквами), подтверждаю, что мне больше 18 лет, а моя дата рождения следующая: </w:t>
      </w:r>
    </w:p>
    <w:p w14:paraId="4A8259C4" w14:textId="77777777" w:rsidR="00326AD6" w:rsidRPr="00EB2593" w:rsidRDefault="00326AD6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0F995BDF" w14:textId="41DA76A2" w:rsidR="00083092" w:rsidRPr="00EB2593" w:rsidRDefault="00EB2593" w:rsidP="00EB2593">
      <w:pPr>
        <w:spacing w:line="226" w:lineRule="auto"/>
        <w:rPr>
          <w:sz w:val="30"/>
          <w:szCs w:val="30"/>
        </w:rPr>
      </w:pPr>
      <w:r w:rsidRPr="00EB2593">
        <w:rPr>
          <w:rFonts w:ascii="Georgia" w:hAnsi="Georgia"/>
          <w:sz w:val="28"/>
          <w:szCs w:val="28"/>
        </w:rPr>
        <w:t>_____________________</w:t>
      </w:r>
      <w:r w:rsidR="00083092" w:rsidRPr="00EB2593">
        <w:rPr>
          <w:rFonts w:ascii="Georgia" w:hAnsi="Georgia"/>
          <w:sz w:val="28"/>
          <w:szCs w:val="28"/>
        </w:rPr>
        <w:t xml:space="preserve"> </w:t>
      </w:r>
      <w:r w:rsidR="00083092" w:rsidRPr="00EB2593">
        <w:rPr>
          <w:sz w:val="30"/>
          <w:szCs w:val="30"/>
        </w:rPr>
        <w:t>(Ваши полные данные о дате рождения).</w:t>
      </w:r>
    </w:p>
    <w:p w14:paraId="61EAC207" w14:textId="77777777" w:rsidR="00326AD6" w:rsidRPr="00EB2593" w:rsidRDefault="00326AD6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09664518" w14:textId="7E205D2E" w:rsidR="00083092" w:rsidRPr="00EB2593" w:rsidRDefault="00083092" w:rsidP="00EB2593">
      <w:pPr>
        <w:spacing w:line="226" w:lineRule="auto"/>
        <w:rPr>
          <w:sz w:val="30"/>
          <w:szCs w:val="30"/>
        </w:rPr>
      </w:pPr>
      <w:r w:rsidRPr="00EB2593">
        <w:rPr>
          <w:sz w:val="30"/>
          <w:szCs w:val="30"/>
        </w:rPr>
        <w:t>Я подтверждаю, что настоящий документ останется в силе до того момента, пока я не отзову его поср</w:t>
      </w:r>
      <w:r w:rsidR="00AB7185" w:rsidRPr="00EB2593">
        <w:rPr>
          <w:sz w:val="30"/>
          <w:szCs w:val="30"/>
        </w:rPr>
        <w:t xml:space="preserve">едством письменного заявления. </w:t>
      </w:r>
      <w:r w:rsidRPr="00EB2593">
        <w:rPr>
          <w:sz w:val="30"/>
          <w:szCs w:val="30"/>
        </w:rPr>
        <w:t xml:space="preserve">Дальнейшим я понимаю, что могу отменить данное предоставление информации в любой момент путем отправки электронного письма по адресу </w:t>
      </w:r>
      <w:r w:rsidRPr="00EB2593">
        <w:rPr>
          <w:b/>
          <w:sz w:val="30"/>
          <w:szCs w:val="30"/>
        </w:rPr>
        <w:t>irc@wssb.wa.gov</w:t>
      </w:r>
      <w:r w:rsidRPr="00EB2593">
        <w:rPr>
          <w:sz w:val="30"/>
          <w:szCs w:val="30"/>
        </w:rPr>
        <w:t xml:space="preserve"> или письма по адресу : Ogden Resource Center; 2310 East 1</w:t>
      </w:r>
      <w:r w:rsidRPr="00EB2593">
        <w:rPr>
          <w:sz w:val="30"/>
          <w:szCs w:val="30"/>
          <w:vertAlign w:val="superscript"/>
        </w:rPr>
        <w:t>3th</w:t>
      </w:r>
      <w:r w:rsidRPr="00EB2593">
        <w:rPr>
          <w:sz w:val="30"/>
          <w:szCs w:val="30"/>
        </w:rPr>
        <w:t xml:space="preserve"> Street; Vancouver, WA 98661.</w:t>
      </w:r>
    </w:p>
    <w:p w14:paraId="33755D58" w14:textId="77777777" w:rsidR="00083092" w:rsidRPr="00EB2593" w:rsidRDefault="00083092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388AD894" w14:textId="77777777" w:rsidR="00083092" w:rsidRPr="00EB2593" w:rsidRDefault="00083092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41A376EA" w14:textId="21FC66E7" w:rsidR="00083092" w:rsidRPr="00EB2593" w:rsidRDefault="00EB2593" w:rsidP="00EB2593">
      <w:pPr>
        <w:spacing w:line="226" w:lineRule="auto"/>
        <w:rPr>
          <w:sz w:val="30"/>
          <w:szCs w:val="30"/>
        </w:rPr>
      </w:pPr>
      <w:r w:rsidRPr="00EB2593">
        <w:rPr>
          <w:rFonts w:ascii="Georgia" w:hAnsi="Georgia"/>
          <w:sz w:val="28"/>
          <w:szCs w:val="28"/>
        </w:rPr>
        <w:t>______________________      _______________</w:t>
      </w:r>
      <w:r w:rsidRPr="00EB2593">
        <w:rPr>
          <w:rFonts w:ascii="Georgia" w:hAnsi="Georgia"/>
          <w:sz w:val="28"/>
          <w:szCs w:val="28"/>
        </w:rPr>
        <w:tab/>
      </w:r>
      <w:r w:rsidRPr="00EB2593">
        <w:rPr>
          <w:rFonts w:ascii="Georgia" w:hAnsi="Georgia"/>
          <w:sz w:val="28"/>
          <w:szCs w:val="28"/>
        </w:rPr>
        <w:tab/>
      </w:r>
      <w:r w:rsidRPr="00EB2593">
        <w:rPr>
          <w:rFonts w:ascii="Georgia" w:hAnsi="Georgia"/>
          <w:sz w:val="28"/>
          <w:szCs w:val="28"/>
        </w:rPr>
        <w:br/>
      </w:r>
      <w:r w:rsidR="00083092" w:rsidRPr="00EB2593">
        <w:rPr>
          <w:sz w:val="30"/>
          <w:szCs w:val="30"/>
        </w:rPr>
        <w:t xml:space="preserve">Подпись </w:t>
      </w:r>
      <w:r w:rsidR="00083092" w:rsidRPr="00EB2593">
        <w:rPr>
          <w:sz w:val="30"/>
          <w:szCs w:val="30"/>
        </w:rPr>
        <w:tab/>
      </w:r>
      <w:r w:rsidR="00083092" w:rsidRPr="00EB2593">
        <w:rPr>
          <w:sz w:val="30"/>
          <w:szCs w:val="30"/>
        </w:rPr>
        <w:tab/>
      </w:r>
      <w:r w:rsidR="00083092" w:rsidRPr="00EB2593">
        <w:rPr>
          <w:sz w:val="30"/>
          <w:szCs w:val="30"/>
        </w:rPr>
        <w:tab/>
      </w:r>
      <w:r w:rsidR="00083092" w:rsidRPr="00EB2593">
        <w:rPr>
          <w:sz w:val="30"/>
          <w:szCs w:val="30"/>
        </w:rPr>
        <w:tab/>
      </w:r>
      <w:r w:rsidR="00083092" w:rsidRPr="00EB2593">
        <w:rPr>
          <w:sz w:val="30"/>
          <w:szCs w:val="30"/>
        </w:rPr>
        <w:tab/>
        <w:t>Дата</w:t>
      </w:r>
    </w:p>
    <w:p w14:paraId="3715BDFC" w14:textId="77777777" w:rsidR="00083092" w:rsidRPr="00EB2593" w:rsidRDefault="00083092" w:rsidP="00EB2593">
      <w:pPr>
        <w:spacing w:line="226" w:lineRule="auto"/>
        <w:rPr>
          <w:rFonts w:ascii="Georgia" w:hAnsi="Georgia"/>
          <w:sz w:val="28"/>
          <w:szCs w:val="28"/>
        </w:rPr>
      </w:pPr>
    </w:p>
    <w:p w14:paraId="58263141" w14:textId="278ABC05" w:rsidR="00163E5C" w:rsidRPr="00EB2593" w:rsidRDefault="00083092" w:rsidP="00EB2593">
      <w:pPr>
        <w:spacing w:line="226" w:lineRule="auto"/>
        <w:rPr>
          <w:sz w:val="30"/>
          <w:szCs w:val="30"/>
        </w:rPr>
      </w:pPr>
      <w:r w:rsidRPr="00EB2593">
        <w:rPr>
          <w:sz w:val="30"/>
          <w:szCs w:val="30"/>
        </w:rPr>
        <w:t>*APH – это некоммерческая</w:t>
      </w:r>
      <w:r w:rsidR="00AB7185" w:rsidRPr="00EB2593">
        <w:rPr>
          <w:sz w:val="30"/>
          <w:szCs w:val="30"/>
        </w:rPr>
        <w:t xml:space="preserve"> организация для слепых людей. </w:t>
      </w:r>
      <w:r w:rsidRPr="00EB2593">
        <w:rPr>
          <w:sz w:val="30"/>
          <w:szCs w:val="30"/>
        </w:rPr>
        <w:t>Согласно федеральному "Закону о предоставлении обучения слепым"</w:t>
      </w:r>
      <w:r w:rsidR="00EB2593" w:rsidRPr="00EB2593">
        <w:rPr>
          <w:sz w:val="30"/>
          <w:szCs w:val="30"/>
          <w:lang w:val="es-VE"/>
        </w:rPr>
        <w:t xml:space="preserve"> (Act to Promote the Education of the Blind)</w:t>
      </w:r>
      <w:r w:rsidRPr="00EB2593">
        <w:rPr>
          <w:sz w:val="30"/>
          <w:szCs w:val="30"/>
        </w:rPr>
        <w:t xml:space="preserve">, все студенты, которые подходят под определение слепых, могут получить специализированные учебники и доступные материалы через Федеральную программу квоты APH. </w:t>
      </w:r>
    </w:p>
    <w:sectPr w:rsidR="00163E5C" w:rsidRPr="00EB2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6E39" w14:textId="77777777" w:rsidR="00A51E30" w:rsidRDefault="00A51E30" w:rsidP="00083092">
      <w:r>
        <w:separator/>
      </w:r>
    </w:p>
  </w:endnote>
  <w:endnote w:type="continuationSeparator" w:id="0">
    <w:p w14:paraId="32AB9883" w14:textId="77777777" w:rsidR="00A51E30" w:rsidRDefault="00A51E30" w:rsidP="000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C561" w14:textId="77777777" w:rsidR="00083092" w:rsidRDefault="0008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76F4" w14:textId="77777777" w:rsidR="00083092" w:rsidRDefault="00083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2F54" w14:textId="77777777" w:rsidR="00083092" w:rsidRDefault="0008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091B" w14:textId="77777777" w:rsidR="00A51E30" w:rsidRDefault="00A51E30" w:rsidP="00083092">
      <w:r>
        <w:separator/>
      </w:r>
    </w:p>
  </w:footnote>
  <w:footnote w:type="continuationSeparator" w:id="0">
    <w:p w14:paraId="5EC3AB71" w14:textId="77777777" w:rsidR="00A51E30" w:rsidRDefault="00A51E30" w:rsidP="000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3F0" w14:textId="77777777" w:rsidR="00083092" w:rsidRDefault="00083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F317" w14:textId="77777777" w:rsidR="00083092" w:rsidRDefault="00083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1A8A" w14:textId="77777777" w:rsidR="00083092" w:rsidRDefault="00083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92"/>
    <w:rsid w:val="000129FB"/>
    <w:rsid w:val="00083092"/>
    <w:rsid w:val="000951B0"/>
    <w:rsid w:val="00101A13"/>
    <w:rsid w:val="00136A35"/>
    <w:rsid w:val="00163E5C"/>
    <w:rsid w:val="00225186"/>
    <w:rsid w:val="002F1D23"/>
    <w:rsid w:val="00326AD6"/>
    <w:rsid w:val="003C2E21"/>
    <w:rsid w:val="004B4B1C"/>
    <w:rsid w:val="00562B4B"/>
    <w:rsid w:val="005E3F81"/>
    <w:rsid w:val="00656F63"/>
    <w:rsid w:val="007054AF"/>
    <w:rsid w:val="007837F9"/>
    <w:rsid w:val="007A3DEB"/>
    <w:rsid w:val="007C2779"/>
    <w:rsid w:val="008F3E37"/>
    <w:rsid w:val="009E0DDE"/>
    <w:rsid w:val="00A101AC"/>
    <w:rsid w:val="00A25292"/>
    <w:rsid w:val="00A51E30"/>
    <w:rsid w:val="00AB7185"/>
    <w:rsid w:val="00B379D1"/>
    <w:rsid w:val="00C3408D"/>
    <w:rsid w:val="00CD76C8"/>
    <w:rsid w:val="00DA184B"/>
    <w:rsid w:val="00E21C32"/>
    <w:rsid w:val="00E30E09"/>
    <w:rsid w:val="00E830F0"/>
    <w:rsid w:val="00EB2593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FE55"/>
  <w15:chartTrackingRefBased/>
  <w15:docId w15:val="{5C619F76-63FC-4A4B-BAD5-368B0BD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92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0830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26A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7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1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1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8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75D9-3343-4F2E-B10A-5C2327EA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Washington State School for the Blind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Fenton</dc:creator>
  <cp:keywords/>
  <dc:description/>
  <cp:lastModifiedBy>Anne</cp:lastModifiedBy>
  <cp:revision>2</cp:revision>
  <dcterms:created xsi:type="dcterms:W3CDTF">2019-10-09T16:00:00Z</dcterms:created>
  <dcterms:modified xsi:type="dcterms:W3CDTF">2019-10-09T16:00:00Z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2017-11-21T14:14:07.8811169-08:00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