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7" w:rsidRPr="00C169F7" w:rsidRDefault="00CD4321" w:rsidP="00C169F7">
      <w:pPr>
        <w:pStyle w:val="Heading1"/>
      </w:pPr>
      <w:r>
        <w:t>ChromeVox and Google Docs Spelling Checker</w:t>
      </w:r>
    </w:p>
    <w:p w:rsidR="00B30B36" w:rsidRPr="00FA4558" w:rsidRDefault="00421F58" w:rsidP="00B30B36">
      <w:pPr>
        <w:rPr>
          <w:b/>
        </w:rPr>
      </w:pPr>
      <w:r>
        <w:rPr>
          <w:b/>
        </w:rPr>
        <w:t>Lesson 7</w:t>
      </w:r>
    </w:p>
    <w:p w:rsidR="00B30B36" w:rsidRDefault="005A5051" w:rsidP="00B30B36">
      <w:pPr>
        <w:pStyle w:val="Heading2"/>
      </w:pPr>
      <w:r>
        <w:t>Overview</w:t>
      </w:r>
    </w:p>
    <w:p w:rsidR="001205C8" w:rsidRDefault="00421F58" w:rsidP="001205C8">
      <w:r>
        <w:t>Have a Braille display connected</w:t>
      </w:r>
      <w:r w:rsidR="001205C8">
        <w:t>.  Check the spelling of the word suggestions on the Braille display.</w:t>
      </w:r>
    </w:p>
    <w:p w:rsidR="001205C8" w:rsidRDefault="001205C8" w:rsidP="001205C8">
      <w:pPr>
        <w:pStyle w:val="Heading2"/>
      </w:pPr>
      <w:r>
        <w:t>Keystrokes for this Lesson</w:t>
      </w:r>
    </w:p>
    <w:p w:rsidR="00FF6234" w:rsidRDefault="00FF6234" w:rsidP="00FF6234">
      <w:pPr>
        <w:pStyle w:val="ListParagraph"/>
        <w:numPr>
          <w:ilvl w:val="0"/>
          <w:numId w:val="6"/>
        </w:numPr>
      </w:pPr>
      <w:r>
        <w:t>Ctrl+; moves backward through the misspelled words</w:t>
      </w:r>
    </w:p>
    <w:p w:rsidR="00FF6234" w:rsidRDefault="00FF6234" w:rsidP="00FF6234">
      <w:pPr>
        <w:pStyle w:val="ListParagraph"/>
        <w:numPr>
          <w:ilvl w:val="0"/>
          <w:numId w:val="6"/>
        </w:numPr>
      </w:pPr>
      <w:r>
        <w:t>Ctrl+’ moves forward through misspelled words</w:t>
      </w:r>
    </w:p>
    <w:p w:rsidR="00FF6234" w:rsidRPr="00FF6234" w:rsidRDefault="006B5850" w:rsidP="00FF6234">
      <w:pPr>
        <w:pStyle w:val="ListParagraph"/>
        <w:numPr>
          <w:ilvl w:val="0"/>
          <w:numId w:val="6"/>
        </w:numPr>
      </w:pPr>
      <w:r>
        <w:t>ChromeVox+M</w:t>
      </w:r>
      <w:bookmarkStart w:id="0" w:name="_GoBack"/>
      <w:bookmarkEnd w:id="0"/>
      <w:r w:rsidR="00FF6234">
        <w:t xml:space="preserve"> opens the Context Menu, the list of suggested replacements can then be accessed.</w:t>
      </w:r>
    </w:p>
    <w:p w:rsidR="001205C8" w:rsidRDefault="00FF6234" w:rsidP="001205C8">
      <w:pPr>
        <w:pStyle w:val="ListParagraph"/>
        <w:numPr>
          <w:ilvl w:val="0"/>
          <w:numId w:val="6"/>
        </w:numPr>
        <w:spacing w:after="0" w:line="240" w:lineRule="auto"/>
        <w:ind w:right="-270"/>
      </w:pPr>
      <w:r>
        <w:t>Have a Braille display running to read the list of suggested words</w:t>
      </w:r>
    </w:p>
    <w:p w:rsidR="001205C8" w:rsidRPr="001205C8" w:rsidRDefault="001205C8" w:rsidP="001205C8">
      <w:pPr>
        <w:pStyle w:val="ListParagraph"/>
        <w:numPr>
          <w:ilvl w:val="0"/>
          <w:numId w:val="6"/>
        </w:numPr>
        <w:spacing w:after="0" w:line="240" w:lineRule="auto"/>
      </w:pPr>
      <w:r>
        <w:t>The second method is to use the Spelling Checker, then dow</w:t>
      </w:r>
      <w:r w:rsidR="006721E3">
        <w:t>n arrow to Spelling.</w:t>
      </w:r>
    </w:p>
    <w:p w:rsidR="00200B35" w:rsidRDefault="00200B35" w:rsidP="00200B35">
      <w:pPr>
        <w:pStyle w:val="Heading2"/>
      </w:pPr>
      <w:r>
        <w:t>Activity</w:t>
      </w:r>
    </w:p>
    <w:p w:rsidR="00FF6234" w:rsidRPr="00FF6234" w:rsidRDefault="00FF6234" w:rsidP="00FF6234">
      <w:r>
        <w:t>Write a three paragraph document or longer in Google Docs with spelling errors.  Practice using the spelling checker.</w:t>
      </w:r>
    </w:p>
    <w:sectPr w:rsidR="00FF6234" w:rsidRPr="00FF6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E8" w:rsidRDefault="000A77E8" w:rsidP="004C59AD">
      <w:pPr>
        <w:spacing w:after="0" w:line="240" w:lineRule="auto"/>
      </w:pPr>
      <w:r>
        <w:separator/>
      </w:r>
    </w:p>
  </w:endnote>
  <w:endnote w:type="continuationSeparator" w:id="0">
    <w:p w:rsidR="000A77E8" w:rsidRDefault="000A77E8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E8" w:rsidRDefault="000A77E8" w:rsidP="004C59AD">
      <w:pPr>
        <w:spacing w:after="0" w:line="240" w:lineRule="auto"/>
      </w:pPr>
      <w:r>
        <w:separator/>
      </w:r>
    </w:p>
  </w:footnote>
  <w:footnote w:type="continuationSeparator" w:id="0">
    <w:p w:rsidR="000A77E8" w:rsidRDefault="000A77E8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A230E"/>
    <w:multiLevelType w:val="hybridMultilevel"/>
    <w:tmpl w:val="7F3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0355DA"/>
    <w:rsid w:val="000A77E8"/>
    <w:rsid w:val="001205C8"/>
    <w:rsid w:val="001F3607"/>
    <w:rsid w:val="00200B35"/>
    <w:rsid w:val="002B4660"/>
    <w:rsid w:val="002D1F7B"/>
    <w:rsid w:val="002F0A8B"/>
    <w:rsid w:val="00341547"/>
    <w:rsid w:val="0036572C"/>
    <w:rsid w:val="00421F58"/>
    <w:rsid w:val="004A6293"/>
    <w:rsid w:val="004C59AD"/>
    <w:rsid w:val="005A5051"/>
    <w:rsid w:val="00663255"/>
    <w:rsid w:val="006721E3"/>
    <w:rsid w:val="006B5850"/>
    <w:rsid w:val="00823C39"/>
    <w:rsid w:val="008C6D6D"/>
    <w:rsid w:val="00957428"/>
    <w:rsid w:val="0097698B"/>
    <w:rsid w:val="009A5140"/>
    <w:rsid w:val="00A17826"/>
    <w:rsid w:val="00B30B36"/>
    <w:rsid w:val="00C169F7"/>
    <w:rsid w:val="00C44BCE"/>
    <w:rsid w:val="00CD4321"/>
    <w:rsid w:val="00E37532"/>
    <w:rsid w:val="00F25B16"/>
    <w:rsid w:val="00FA4558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C7C5B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9</cp:revision>
  <dcterms:created xsi:type="dcterms:W3CDTF">2017-11-05T16:21:00Z</dcterms:created>
  <dcterms:modified xsi:type="dcterms:W3CDTF">2018-01-01T21:51:00Z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